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FBD" w:rsidRPr="009174FE" w:rsidRDefault="00760FBD" w:rsidP="009174FE">
      <w:pPr>
        <w:pBdr>
          <w:top w:val="single" w:sz="4" w:space="1" w:color="808080" w:themeColor="background1" w:themeShade="80"/>
          <w:left w:val="single" w:sz="4" w:space="4" w:color="808080" w:themeColor="background1" w:themeShade="80"/>
          <w:bottom w:val="single" w:sz="4" w:space="0" w:color="808080" w:themeColor="background1" w:themeShade="80"/>
          <w:right w:val="single" w:sz="4" w:space="4" w:color="808080" w:themeColor="background1" w:themeShade="80"/>
        </w:pBdr>
        <w:shd w:val="clear" w:color="auto" w:fill="808080" w:themeFill="background1" w:themeFillShade="80"/>
        <w:spacing w:before="120" w:after="120" w:line="240" w:lineRule="auto"/>
        <w:jc w:val="center"/>
        <w:outlineLvl w:val="1"/>
        <w:rPr>
          <w:rFonts w:eastAsia="Times New Roman" w:cs="Helvetica"/>
          <w:b/>
          <w:bCs/>
          <w:caps/>
          <w:color w:val="FFFFFF" w:themeColor="background1"/>
          <w:kern w:val="36"/>
          <w:sz w:val="24"/>
          <w:szCs w:val="26"/>
          <w:lang w:eastAsia="fr-FR"/>
        </w:rPr>
      </w:pPr>
      <w:r w:rsidRPr="009174FE">
        <w:rPr>
          <w:rFonts w:eastAsia="Times New Roman" w:cs="Helvetica"/>
          <w:b/>
          <w:bCs/>
          <w:caps/>
          <w:color w:val="FFFFFF" w:themeColor="background1"/>
          <w:kern w:val="36"/>
          <w:sz w:val="24"/>
          <w:szCs w:val="26"/>
          <w:lang w:eastAsia="fr-FR"/>
        </w:rPr>
        <w:t>Le business plan, ou plan de développement</w:t>
      </w:r>
    </w:p>
    <w:p w:rsidR="00760FBD" w:rsidRPr="009174FE" w:rsidRDefault="009174FE" w:rsidP="00760FBD">
      <w:pPr>
        <w:shd w:val="clear" w:color="auto" w:fill="FFFFFF"/>
        <w:spacing w:after="120" w:line="240" w:lineRule="auto"/>
        <w:jc w:val="both"/>
        <w:outlineLvl w:val="2"/>
        <w:rPr>
          <w:rFonts w:eastAsia="Times New Roman" w:cs="Helvetica"/>
          <w:b/>
          <w:bCs/>
          <w:caps/>
          <w:color w:val="002060"/>
          <w:sz w:val="21"/>
          <w:szCs w:val="21"/>
          <w:lang w:eastAsia="fr-FR"/>
        </w:rPr>
      </w:pPr>
      <w:r w:rsidRPr="009174FE">
        <w:rPr>
          <w:rFonts w:eastAsia="Times New Roman" w:cs="Helvetica"/>
          <w:b/>
          <w:bCs/>
          <w:color w:val="002060"/>
          <w:sz w:val="21"/>
          <w:szCs w:val="21"/>
          <w:lang w:eastAsia="fr-FR"/>
        </w:rPr>
        <w:t>Pourquoi un plan de développement</w:t>
      </w:r>
    </w:p>
    <w:p w:rsidR="00760FBD" w:rsidRPr="009174FE" w:rsidRDefault="00760FBD" w:rsidP="00760FBD">
      <w:pPr>
        <w:shd w:val="clear" w:color="auto" w:fill="FFFFFF"/>
        <w:spacing w:after="60" w:line="240" w:lineRule="auto"/>
        <w:jc w:val="both"/>
        <w:rPr>
          <w:rFonts w:eastAsia="Times New Roman" w:cs="Helvetica"/>
          <w:color w:val="002060"/>
          <w:sz w:val="20"/>
          <w:szCs w:val="24"/>
          <w:lang w:eastAsia="fr-FR"/>
        </w:rPr>
      </w:pPr>
      <w:r w:rsidRPr="009174FE">
        <w:rPr>
          <w:rFonts w:eastAsia="Times New Roman" w:cs="Helvetica"/>
          <w:color w:val="002060"/>
          <w:sz w:val="20"/>
          <w:szCs w:val="24"/>
          <w:lang w:eastAsia="fr-FR"/>
        </w:rPr>
        <w:t>Avant d'envisager d'ouvrir votre capital, vous devez vous poser ces questions :</w:t>
      </w:r>
    </w:p>
    <w:p w:rsidR="00760FBD" w:rsidRPr="009174FE" w:rsidRDefault="00760FBD" w:rsidP="00760FBD">
      <w:pPr>
        <w:numPr>
          <w:ilvl w:val="0"/>
          <w:numId w:val="39"/>
        </w:numPr>
        <w:shd w:val="clear" w:color="auto" w:fill="FFFFFF"/>
        <w:spacing w:after="60" w:line="240" w:lineRule="auto"/>
        <w:ind w:left="170" w:hanging="170"/>
        <w:jc w:val="both"/>
        <w:rPr>
          <w:rFonts w:eastAsia="Times New Roman" w:cs="Helvetica"/>
          <w:color w:val="002060"/>
          <w:sz w:val="20"/>
          <w:szCs w:val="24"/>
          <w:lang w:eastAsia="fr-FR"/>
        </w:rPr>
      </w:pPr>
      <w:r w:rsidRPr="009174FE">
        <w:rPr>
          <w:rFonts w:eastAsia="Times New Roman" w:cs="Helvetica"/>
          <w:color w:val="002060"/>
          <w:sz w:val="20"/>
          <w:szCs w:val="24"/>
          <w:lang w:eastAsia="fr-FR"/>
        </w:rPr>
        <w:t>ma société, actuelle ou en projet, est-elle une société de croissance, avec de réelles ambitions ?</w:t>
      </w:r>
    </w:p>
    <w:p w:rsidR="00760FBD" w:rsidRPr="009174FE" w:rsidRDefault="00760FBD" w:rsidP="00760FBD">
      <w:pPr>
        <w:numPr>
          <w:ilvl w:val="0"/>
          <w:numId w:val="39"/>
        </w:numPr>
        <w:shd w:val="clear" w:color="auto" w:fill="FFFFFF"/>
        <w:spacing w:after="120" w:line="240" w:lineRule="auto"/>
        <w:ind w:left="170" w:hanging="170"/>
        <w:jc w:val="both"/>
        <w:rPr>
          <w:rFonts w:eastAsia="Times New Roman" w:cs="Helvetica"/>
          <w:color w:val="002060"/>
          <w:sz w:val="20"/>
          <w:szCs w:val="24"/>
          <w:lang w:eastAsia="fr-FR"/>
        </w:rPr>
      </w:pPr>
      <w:r w:rsidRPr="009174FE">
        <w:rPr>
          <w:rFonts w:eastAsia="Times New Roman" w:cs="Helvetica"/>
          <w:color w:val="002060"/>
          <w:sz w:val="20"/>
          <w:szCs w:val="24"/>
          <w:lang w:eastAsia="fr-FR"/>
        </w:rPr>
        <w:t>suis-je prêt à céder une partie suffisante de mon capital pour assurer une croissance et une valeur supérieures à ce que je peux obtenir aujourd'hui ?</w:t>
      </w:r>
    </w:p>
    <w:p w:rsidR="00760FBD" w:rsidRPr="009174FE" w:rsidRDefault="00760FBD" w:rsidP="00B0423B">
      <w:pPr>
        <w:shd w:val="clear" w:color="auto" w:fill="FFFFFF"/>
        <w:spacing w:after="60" w:line="240" w:lineRule="auto"/>
        <w:jc w:val="both"/>
        <w:rPr>
          <w:rFonts w:eastAsia="Times New Roman" w:cs="Helvetica"/>
          <w:color w:val="002060"/>
          <w:sz w:val="20"/>
          <w:szCs w:val="24"/>
          <w:lang w:eastAsia="fr-FR"/>
        </w:rPr>
      </w:pPr>
      <w:r w:rsidRPr="009174FE">
        <w:rPr>
          <w:rFonts w:eastAsia="Times New Roman" w:cs="Helvetica"/>
          <w:color w:val="002060"/>
          <w:sz w:val="20"/>
          <w:szCs w:val="24"/>
          <w:lang w:eastAsia="fr-FR"/>
        </w:rPr>
        <w:t>Lever du capital nécessite du temps et de bien analyser ses besoins.</w:t>
      </w:r>
    </w:p>
    <w:p w:rsidR="00760FBD" w:rsidRPr="009174FE" w:rsidRDefault="00760FBD" w:rsidP="00760FBD">
      <w:pPr>
        <w:shd w:val="clear" w:color="auto" w:fill="FFFFFF"/>
        <w:spacing w:after="60" w:line="240" w:lineRule="auto"/>
        <w:jc w:val="both"/>
        <w:rPr>
          <w:rFonts w:eastAsia="Times New Roman" w:cs="Helvetica"/>
          <w:color w:val="002060"/>
          <w:sz w:val="20"/>
          <w:szCs w:val="24"/>
          <w:lang w:eastAsia="fr-FR"/>
        </w:rPr>
      </w:pPr>
      <w:r w:rsidRPr="009174FE">
        <w:rPr>
          <w:rFonts w:eastAsia="Times New Roman" w:cs="Helvetica"/>
          <w:color w:val="002060"/>
          <w:sz w:val="20"/>
          <w:szCs w:val="24"/>
          <w:lang w:eastAsia="fr-FR"/>
        </w:rPr>
        <w:t>Vous devrez:</w:t>
      </w:r>
    </w:p>
    <w:p w:rsidR="00760FBD" w:rsidRPr="009174FE" w:rsidRDefault="00760FBD" w:rsidP="00760FBD">
      <w:pPr>
        <w:numPr>
          <w:ilvl w:val="0"/>
          <w:numId w:val="40"/>
        </w:numPr>
        <w:shd w:val="clear" w:color="auto" w:fill="FFFFFF"/>
        <w:spacing w:after="60" w:line="240" w:lineRule="auto"/>
        <w:ind w:left="170" w:hanging="170"/>
        <w:jc w:val="both"/>
        <w:rPr>
          <w:rFonts w:eastAsia="Times New Roman" w:cs="Helvetica"/>
          <w:color w:val="002060"/>
          <w:sz w:val="20"/>
          <w:szCs w:val="24"/>
          <w:lang w:eastAsia="fr-FR"/>
        </w:rPr>
      </w:pPr>
      <w:r w:rsidRPr="009174FE">
        <w:rPr>
          <w:rFonts w:eastAsia="Times New Roman" w:cs="Helvetica"/>
          <w:color w:val="002060"/>
          <w:sz w:val="20"/>
          <w:szCs w:val="24"/>
          <w:lang w:eastAsia="fr-FR"/>
        </w:rPr>
        <w:t>être certain que l'apport en fonds propres est bien le mode de financement optimum pour votre projet</w:t>
      </w:r>
    </w:p>
    <w:p w:rsidR="00760FBD" w:rsidRPr="009174FE" w:rsidRDefault="00760FBD" w:rsidP="00760FBD">
      <w:pPr>
        <w:numPr>
          <w:ilvl w:val="0"/>
          <w:numId w:val="40"/>
        </w:numPr>
        <w:shd w:val="clear" w:color="auto" w:fill="FFFFFF"/>
        <w:spacing w:after="60" w:line="240" w:lineRule="auto"/>
        <w:ind w:left="170" w:hanging="170"/>
        <w:jc w:val="both"/>
        <w:rPr>
          <w:rFonts w:eastAsia="Times New Roman" w:cs="Helvetica"/>
          <w:color w:val="002060"/>
          <w:sz w:val="20"/>
          <w:szCs w:val="24"/>
          <w:lang w:eastAsia="fr-FR"/>
        </w:rPr>
      </w:pPr>
      <w:r w:rsidRPr="009174FE">
        <w:rPr>
          <w:rFonts w:eastAsia="Times New Roman" w:cs="Helvetica"/>
          <w:color w:val="002060"/>
          <w:sz w:val="20"/>
          <w:szCs w:val="24"/>
          <w:lang w:eastAsia="fr-FR"/>
        </w:rPr>
        <w:t>avoir rédigé un plan de développement</w:t>
      </w:r>
    </w:p>
    <w:p w:rsidR="00760FBD" w:rsidRPr="009174FE" w:rsidRDefault="00760FBD" w:rsidP="00760FBD">
      <w:pPr>
        <w:numPr>
          <w:ilvl w:val="0"/>
          <w:numId w:val="40"/>
        </w:numPr>
        <w:shd w:val="clear" w:color="auto" w:fill="FFFFFF"/>
        <w:spacing w:after="60" w:line="240" w:lineRule="auto"/>
        <w:ind w:left="170" w:hanging="170"/>
        <w:jc w:val="both"/>
        <w:rPr>
          <w:rFonts w:eastAsia="Times New Roman" w:cs="Helvetica"/>
          <w:color w:val="002060"/>
          <w:sz w:val="20"/>
          <w:szCs w:val="24"/>
          <w:lang w:eastAsia="fr-FR"/>
        </w:rPr>
      </w:pPr>
      <w:r w:rsidRPr="009174FE">
        <w:rPr>
          <w:rFonts w:eastAsia="Times New Roman" w:cs="Helvetica"/>
          <w:color w:val="002060"/>
          <w:sz w:val="20"/>
          <w:szCs w:val="24"/>
          <w:lang w:eastAsia="fr-FR"/>
        </w:rPr>
        <w:t>avoir calculé votre besoin de financement et en connaître l'affectation</w:t>
      </w:r>
    </w:p>
    <w:p w:rsidR="00760FBD" w:rsidRPr="009174FE" w:rsidRDefault="00760FBD" w:rsidP="00371544">
      <w:pPr>
        <w:numPr>
          <w:ilvl w:val="0"/>
          <w:numId w:val="40"/>
        </w:numPr>
        <w:shd w:val="clear" w:color="auto" w:fill="FFFFFF"/>
        <w:spacing w:after="60" w:line="240" w:lineRule="auto"/>
        <w:ind w:left="170" w:hanging="170"/>
        <w:jc w:val="both"/>
        <w:rPr>
          <w:rFonts w:eastAsia="Times New Roman" w:cs="Helvetica"/>
          <w:color w:val="002060"/>
          <w:sz w:val="20"/>
          <w:szCs w:val="24"/>
          <w:lang w:eastAsia="fr-FR"/>
        </w:rPr>
      </w:pPr>
      <w:r w:rsidRPr="009174FE">
        <w:rPr>
          <w:rFonts w:eastAsia="Times New Roman" w:cs="Helvetica"/>
          <w:color w:val="002060"/>
          <w:sz w:val="20"/>
          <w:szCs w:val="24"/>
          <w:lang w:eastAsia="fr-FR"/>
        </w:rPr>
        <w:t>ne sélectionner que les investisseurs correspondant à votre analyse.</w:t>
      </w:r>
    </w:p>
    <w:p w:rsidR="00760FBD" w:rsidRPr="00760FBD" w:rsidRDefault="00760FBD" w:rsidP="00371544">
      <w:pPr>
        <w:shd w:val="clear" w:color="auto" w:fill="FFFFFF"/>
        <w:spacing w:after="120" w:line="240" w:lineRule="auto"/>
        <w:jc w:val="both"/>
        <w:rPr>
          <w:rFonts w:eastAsia="Times New Roman" w:cs="Helvetica"/>
          <w:color w:val="002060"/>
          <w:szCs w:val="24"/>
          <w:lang w:eastAsia="fr-FR"/>
        </w:rPr>
      </w:pPr>
      <w:r w:rsidRPr="009174FE">
        <w:rPr>
          <w:rFonts w:eastAsia="Times New Roman" w:cs="Helvetica"/>
          <w:color w:val="002060"/>
          <w:sz w:val="20"/>
          <w:szCs w:val="24"/>
          <w:lang w:eastAsia="fr-FR"/>
        </w:rPr>
        <w:t>Les investisseurs financiers ne recherchent que des entreprises de croissance avec une équipe de gestion ambitieuse et équilibrée</w:t>
      </w:r>
      <w:r w:rsidRPr="00760FBD">
        <w:rPr>
          <w:rFonts w:eastAsia="Times New Roman" w:cs="Helvetica"/>
          <w:color w:val="002060"/>
          <w:szCs w:val="24"/>
          <w:lang w:eastAsia="fr-FR"/>
        </w:rPr>
        <w:t>.</w:t>
      </w:r>
    </w:p>
    <w:p w:rsidR="00760FBD" w:rsidRPr="009174FE" w:rsidRDefault="009174FE" w:rsidP="00B0423B">
      <w:pPr>
        <w:shd w:val="clear" w:color="auto" w:fill="FFFFFF"/>
        <w:spacing w:after="60" w:line="240" w:lineRule="auto"/>
        <w:jc w:val="both"/>
        <w:outlineLvl w:val="2"/>
        <w:rPr>
          <w:rFonts w:eastAsia="Times New Roman" w:cs="Helvetica"/>
          <w:b/>
          <w:bCs/>
          <w:caps/>
          <w:color w:val="002060"/>
          <w:sz w:val="21"/>
          <w:szCs w:val="21"/>
          <w:lang w:eastAsia="fr-FR"/>
        </w:rPr>
      </w:pPr>
      <w:r w:rsidRPr="009174FE">
        <w:rPr>
          <w:rFonts w:eastAsia="Times New Roman" w:cs="Helvetica"/>
          <w:b/>
          <w:bCs/>
          <w:color w:val="002060"/>
          <w:sz w:val="21"/>
          <w:szCs w:val="21"/>
          <w:lang w:eastAsia="fr-FR"/>
        </w:rPr>
        <w:t>Mode d’emploi</w:t>
      </w:r>
    </w:p>
    <w:p w:rsidR="009174FE" w:rsidRDefault="00760FBD" w:rsidP="00B0423B">
      <w:pPr>
        <w:shd w:val="clear" w:color="auto" w:fill="FFFFFF"/>
        <w:spacing w:after="60" w:line="240" w:lineRule="auto"/>
        <w:jc w:val="both"/>
        <w:rPr>
          <w:rFonts w:eastAsia="Times New Roman" w:cs="Helvetica"/>
          <w:color w:val="002060"/>
          <w:sz w:val="20"/>
          <w:szCs w:val="24"/>
          <w:lang w:eastAsia="fr-FR"/>
        </w:rPr>
      </w:pPr>
      <w:r w:rsidRPr="009174FE">
        <w:rPr>
          <w:rFonts w:eastAsia="Times New Roman" w:cs="Helvetica"/>
          <w:color w:val="002060"/>
          <w:sz w:val="20"/>
          <w:szCs w:val="24"/>
          <w:lang w:eastAsia="fr-FR"/>
        </w:rPr>
        <w:t>La rédaction d'un plan de développement (« business plan ») correspond à un travail de fond nécessaire à la mise en place d'un projet d'entreprise. Ce travail conséquent permet à l'entrepreneur de se poser un ensemble de questions sur tous les aspects de la création et du développement de son projet, et d'y apporter des éléments de réponse.</w:t>
      </w:r>
    </w:p>
    <w:p w:rsidR="00760FBD" w:rsidRPr="009174FE" w:rsidRDefault="00760FBD" w:rsidP="00B0423B">
      <w:pPr>
        <w:shd w:val="clear" w:color="auto" w:fill="FFFFFF"/>
        <w:spacing w:after="60" w:line="240" w:lineRule="auto"/>
        <w:jc w:val="both"/>
        <w:rPr>
          <w:rFonts w:eastAsia="Times New Roman" w:cs="Helvetica"/>
          <w:color w:val="002060"/>
          <w:sz w:val="20"/>
          <w:szCs w:val="24"/>
          <w:lang w:eastAsia="fr-FR"/>
        </w:rPr>
      </w:pPr>
      <w:r w:rsidRPr="009174FE">
        <w:rPr>
          <w:rFonts w:eastAsia="Times New Roman" w:cs="Helvetica"/>
          <w:color w:val="002060"/>
          <w:sz w:val="20"/>
          <w:szCs w:val="24"/>
          <w:lang w:eastAsia="fr-FR"/>
        </w:rPr>
        <w:t>Le plan détaillé ci-dessous correspond à un modèle général qui doit bien évidemment être adapté par l'entrepreneur à son projet. Celui-ci peut donc, à sa convenance, développer ou réduire certaines des parties, la longueur moyenne d'un plan de développement étant de 20 à 50 pages.</w:t>
      </w:r>
    </w:p>
    <w:p w:rsidR="00760FBD" w:rsidRPr="009174FE" w:rsidRDefault="00760FBD" w:rsidP="00B0423B">
      <w:pPr>
        <w:shd w:val="clear" w:color="auto" w:fill="FFFFFF"/>
        <w:spacing w:after="60" w:line="240" w:lineRule="auto"/>
        <w:jc w:val="both"/>
        <w:rPr>
          <w:rFonts w:eastAsia="Times New Roman" w:cs="Helvetica"/>
          <w:color w:val="002060"/>
          <w:sz w:val="20"/>
          <w:szCs w:val="24"/>
          <w:lang w:eastAsia="fr-FR"/>
        </w:rPr>
      </w:pPr>
      <w:r w:rsidRPr="009174FE">
        <w:rPr>
          <w:rFonts w:eastAsia="Times New Roman" w:cs="Helvetica"/>
          <w:color w:val="002060"/>
          <w:sz w:val="20"/>
          <w:szCs w:val="24"/>
          <w:lang w:eastAsia="fr-FR"/>
        </w:rPr>
        <w:t>A la lecture de ce document, l'investisseur potentiel devra avoir le sentiment que l'entrepreneur présente un projet cohérent et solide.</w:t>
      </w:r>
    </w:p>
    <w:p w:rsidR="00760FBD" w:rsidRPr="009174FE" w:rsidRDefault="00760FBD" w:rsidP="00B0423B">
      <w:pPr>
        <w:shd w:val="clear" w:color="auto" w:fill="FFFFFF"/>
        <w:spacing w:after="60" w:line="240" w:lineRule="auto"/>
        <w:jc w:val="both"/>
        <w:rPr>
          <w:rFonts w:eastAsia="Times New Roman" w:cs="Helvetica"/>
          <w:color w:val="002060"/>
          <w:sz w:val="20"/>
          <w:szCs w:val="24"/>
          <w:lang w:eastAsia="fr-FR"/>
        </w:rPr>
      </w:pPr>
      <w:r w:rsidRPr="009174FE">
        <w:rPr>
          <w:rFonts w:eastAsia="Times New Roman" w:cs="Helvetica"/>
          <w:color w:val="002060"/>
          <w:sz w:val="20"/>
          <w:szCs w:val="24"/>
          <w:lang w:eastAsia="fr-FR"/>
        </w:rPr>
        <w:t xml:space="preserve">Dans le cadre d'un premier contact avec les investisseurs, le résumé opérationnel (« </w:t>
      </w:r>
      <w:proofErr w:type="spellStart"/>
      <w:r w:rsidRPr="009174FE">
        <w:rPr>
          <w:rFonts w:eastAsia="Times New Roman" w:cs="Helvetica"/>
          <w:color w:val="002060"/>
          <w:sz w:val="20"/>
          <w:szCs w:val="24"/>
          <w:lang w:eastAsia="fr-FR"/>
        </w:rPr>
        <w:t>executive</w:t>
      </w:r>
      <w:proofErr w:type="spellEnd"/>
      <w:r w:rsidRPr="009174FE">
        <w:rPr>
          <w:rFonts w:eastAsia="Times New Roman" w:cs="Helvetica"/>
          <w:color w:val="002060"/>
          <w:sz w:val="20"/>
          <w:szCs w:val="24"/>
          <w:lang w:eastAsia="fr-FR"/>
        </w:rPr>
        <w:t xml:space="preserve"> </w:t>
      </w:r>
      <w:proofErr w:type="spellStart"/>
      <w:r w:rsidRPr="009174FE">
        <w:rPr>
          <w:rFonts w:eastAsia="Times New Roman" w:cs="Helvetica"/>
          <w:color w:val="002060"/>
          <w:sz w:val="20"/>
          <w:szCs w:val="24"/>
          <w:lang w:eastAsia="fr-FR"/>
        </w:rPr>
        <w:t>summary</w:t>
      </w:r>
      <w:proofErr w:type="spellEnd"/>
      <w:r w:rsidRPr="009174FE">
        <w:rPr>
          <w:rFonts w:eastAsia="Times New Roman" w:cs="Helvetica"/>
          <w:color w:val="002060"/>
          <w:sz w:val="20"/>
          <w:szCs w:val="24"/>
          <w:lang w:eastAsia="fr-FR"/>
        </w:rPr>
        <w:t xml:space="preserve"> ») accompagné d'un accord de confidentialité peuvent seuls être communiqués à quelques sociétés de capital-risque soigneusement choisies par l'entrepreneur.</w:t>
      </w:r>
    </w:p>
    <w:p w:rsidR="00760FBD" w:rsidRPr="00760FBD" w:rsidRDefault="00760FBD" w:rsidP="00760FBD">
      <w:pPr>
        <w:shd w:val="clear" w:color="auto" w:fill="FFFFFF"/>
        <w:spacing w:after="240" w:line="240" w:lineRule="auto"/>
        <w:jc w:val="both"/>
        <w:rPr>
          <w:rFonts w:eastAsia="Times New Roman" w:cs="Helvetica"/>
          <w:color w:val="002060"/>
          <w:szCs w:val="24"/>
          <w:lang w:eastAsia="fr-FR"/>
        </w:rPr>
      </w:pPr>
      <w:r w:rsidRPr="009174FE">
        <w:rPr>
          <w:rFonts w:eastAsia="Times New Roman" w:cs="Helvetica"/>
          <w:color w:val="002060"/>
          <w:sz w:val="20"/>
          <w:szCs w:val="24"/>
          <w:lang w:eastAsia="fr-FR"/>
        </w:rPr>
        <w:t>Si une ou plusieurs de ces sociétés se montrent intéressées par le projet, il conviendra ensuite de leur faire parvenir le plan de développement.</w:t>
      </w:r>
    </w:p>
    <w:p w:rsidR="00760FBD" w:rsidRPr="009174FE" w:rsidRDefault="009174FE" w:rsidP="00371544">
      <w:pPr>
        <w:shd w:val="clear" w:color="auto" w:fill="FFFFFF"/>
        <w:spacing w:after="120" w:line="240" w:lineRule="auto"/>
        <w:outlineLvl w:val="2"/>
        <w:rPr>
          <w:rFonts w:eastAsia="Times New Roman" w:cs="Helvetica"/>
          <w:b/>
          <w:bCs/>
          <w:caps/>
          <w:color w:val="002060"/>
          <w:sz w:val="21"/>
          <w:szCs w:val="21"/>
          <w:lang w:eastAsia="fr-FR"/>
        </w:rPr>
      </w:pPr>
      <w:r w:rsidRPr="009174FE">
        <w:rPr>
          <w:rFonts w:eastAsia="Times New Roman" w:cs="Helvetica"/>
          <w:b/>
          <w:bCs/>
          <w:color w:val="002060"/>
          <w:sz w:val="21"/>
          <w:szCs w:val="21"/>
          <w:lang w:eastAsia="fr-FR"/>
        </w:rPr>
        <w:t>Sommaire et plan</w:t>
      </w:r>
    </w:p>
    <w:p w:rsidR="00760FBD" w:rsidRPr="009174FE" w:rsidRDefault="008A5AFD" w:rsidP="00B0423B">
      <w:pPr>
        <w:shd w:val="clear" w:color="auto" w:fill="FFFFFF"/>
        <w:spacing w:after="60" w:line="240" w:lineRule="auto"/>
        <w:rPr>
          <w:rFonts w:eastAsia="Times New Roman" w:cs="Helvetica"/>
          <w:b/>
          <w:color w:val="002060"/>
          <w:sz w:val="20"/>
          <w:szCs w:val="20"/>
          <w:lang w:eastAsia="fr-FR"/>
        </w:rPr>
      </w:pPr>
      <w:hyperlink r:id="rId5" w:anchor="collapseArt0" w:history="1">
        <w:r w:rsidR="00760FBD" w:rsidRPr="009174FE">
          <w:rPr>
            <w:rFonts w:eastAsia="Times New Roman" w:cs="Helvetica"/>
            <w:b/>
            <w:color w:val="002060"/>
            <w:sz w:val="20"/>
            <w:szCs w:val="20"/>
            <w:lang w:eastAsia="fr-FR"/>
          </w:rPr>
          <w:t xml:space="preserve">I. Résumé opérationnel (« </w:t>
        </w:r>
        <w:proofErr w:type="spellStart"/>
        <w:r w:rsidR="00760FBD" w:rsidRPr="009174FE">
          <w:rPr>
            <w:rFonts w:eastAsia="Times New Roman" w:cs="Helvetica"/>
            <w:b/>
            <w:color w:val="002060"/>
            <w:sz w:val="20"/>
            <w:szCs w:val="20"/>
            <w:lang w:eastAsia="fr-FR"/>
          </w:rPr>
          <w:t>executive</w:t>
        </w:r>
        <w:proofErr w:type="spellEnd"/>
        <w:r w:rsidR="00760FBD" w:rsidRPr="009174FE">
          <w:rPr>
            <w:rFonts w:eastAsia="Times New Roman" w:cs="Helvetica"/>
            <w:b/>
            <w:color w:val="002060"/>
            <w:sz w:val="20"/>
            <w:szCs w:val="20"/>
            <w:lang w:eastAsia="fr-FR"/>
          </w:rPr>
          <w:t xml:space="preserve"> </w:t>
        </w:r>
        <w:proofErr w:type="spellStart"/>
        <w:r w:rsidR="00760FBD" w:rsidRPr="009174FE">
          <w:rPr>
            <w:rFonts w:eastAsia="Times New Roman" w:cs="Helvetica"/>
            <w:b/>
            <w:color w:val="002060"/>
            <w:sz w:val="20"/>
            <w:szCs w:val="20"/>
            <w:lang w:eastAsia="fr-FR"/>
          </w:rPr>
          <w:t>summary</w:t>
        </w:r>
        <w:proofErr w:type="spellEnd"/>
        <w:r w:rsidR="00760FBD" w:rsidRPr="009174FE">
          <w:rPr>
            <w:rFonts w:eastAsia="Times New Roman" w:cs="Helvetica"/>
            <w:b/>
            <w:color w:val="002060"/>
            <w:sz w:val="20"/>
            <w:szCs w:val="20"/>
            <w:lang w:eastAsia="fr-FR"/>
          </w:rPr>
          <w:t xml:space="preserve"> ») </w:t>
        </w:r>
      </w:hyperlink>
    </w:p>
    <w:p w:rsidR="00B0423B" w:rsidRPr="009174FE" w:rsidRDefault="00760FBD" w:rsidP="00B0423B">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Synthèse rapide du plan de développement en quelques dizaines de lignes, le résumé opérationnel doit présenter les points clés du projet afin de permettre à l'investisseur d'avoir rapidement une idée globale et de lui donner envie d'en savoir plus.</w:t>
      </w:r>
    </w:p>
    <w:p w:rsidR="00760FBD" w:rsidRPr="009174FE" w:rsidRDefault="00760FBD" w:rsidP="00B0423B">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L'élaboration de cette synthèse nécessite par conséquent la rédaction préalable du plan de développement et la maîtrise de tous ses aspects.</w:t>
      </w:r>
    </w:p>
    <w:p w:rsidR="00760FBD" w:rsidRPr="009174FE" w:rsidRDefault="00760FBD" w:rsidP="00B0423B">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A. Présentation de l'offre</w:t>
      </w:r>
    </w:p>
    <w:p w:rsidR="00760FBD" w:rsidRPr="009174FE" w:rsidRDefault="00760FBD" w:rsidP="00B0423B">
      <w:pPr>
        <w:numPr>
          <w:ilvl w:val="0"/>
          <w:numId w:val="1"/>
        </w:numPr>
        <w:shd w:val="clear" w:color="auto" w:fill="FFFFFF"/>
        <w:spacing w:after="100" w:afterAutospacing="1"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Quelles sont les fonctionnalités du produit ou service proposé ?</w:t>
      </w:r>
    </w:p>
    <w:p w:rsidR="00760FBD" w:rsidRPr="009174FE" w:rsidRDefault="00760FBD" w:rsidP="00B0423B">
      <w:pPr>
        <w:numPr>
          <w:ilvl w:val="0"/>
          <w:numId w:val="1"/>
        </w:numPr>
        <w:shd w:val="clear" w:color="auto" w:fill="FFFFFF"/>
        <w:spacing w:before="100" w:beforeAutospacing="1" w:after="100" w:afterAutospacing="1"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Le produit ou service est-il protégé (brevets, marques, licences)</w:t>
      </w:r>
    </w:p>
    <w:p w:rsidR="00760FBD" w:rsidRPr="009174FE" w:rsidRDefault="00760FBD" w:rsidP="00B0423B">
      <w:pPr>
        <w:numPr>
          <w:ilvl w:val="0"/>
          <w:numId w:val="1"/>
        </w:numPr>
        <w:shd w:val="clear" w:color="auto" w:fill="FFFFFF"/>
        <w:spacing w:before="100" w:beforeAutospacing="1" w:after="100" w:afterAutospacing="1"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En quoi le produit ou service correspond à un besoin non couvert par le marché ?</w:t>
      </w:r>
    </w:p>
    <w:p w:rsidR="00760FBD" w:rsidRPr="009174FE" w:rsidRDefault="00760FBD" w:rsidP="00B0423B">
      <w:pPr>
        <w:numPr>
          <w:ilvl w:val="0"/>
          <w:numId w:val="1"/>
        </w:numPr>
        <w:shd w:val="clear" w:color="auto" w:fill="FFFFFF"/>
        <w:spacing w:after="6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Qui paie le produit ou service fourni ?</w:t>
      </w:r>
    </w:p>
    <w:p w:rsidR="00760FBD" w:rsidRPr="009174FE" w:rsidRDefault="00760FBD" w:rsidP="00B0423B">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B. Description du marché</w:t>
      </w:r>
    </w:p>
    <w:p w:rsidR="00760FBD" w:rsidRPr="009174FE" w:rsidRDefault="00760FBD" w:rsidP="00B0423B">
      <w:pPr>
        <w:numPr>
          <w:ilvl w:val="0"/>
          <w:numId w:val="2"/>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Quelle est la valorisation du marché visé ? quel est le volume du marché visé ?</w:t>
      </w:r>
    </w:p>
    <w:p w:rsidR="00760FBD" w:rsidRPr="009174FE" w:rsidRDefault="00760FBD" w:rsidP="00B0423B">
      <w:pPr>
        <w:numPr>
          <w:ilvl w:val="0"/>
          <w:numId w:val="2"/>
        </w:numPr>
        <w:shd w:val="clear" w:color="auto" w:fill="FFFFFF"/>
        <w:spacing w:before="100" w:beforeAutospacing="1" w:after="100" w:afterAutospacing="1"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Quels sont les perspectives d'évolution du marché ?</w:t>
      </w:r>
    </w:p>
    <w:p w:rsidR="00760FBD" w:rsidRPr="009174FE" w:rsidRDefault="00760FBD" w:rsidP="00B0423B">
      <w:pPr>
        <w:numPr>
          <w:ilvl w:val="0"/>
          <w:numId w:val="2"/>
        </w:numPr>
        <w:shd w:val="clear" w:color="auto" w:fill="FFFFFF"/>
        <w:spacing w:before="100" w:beforeAutospacing="1" w:after="100" w:afterAutospacing="1"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est le pourcentage du marché visé par l'entreprise ?</w:t>
      </w:r>
    </w:p>
    <w:p w:rsidR="00760FBD" w:rsidRPr="009174FE" w:rsidRDefault="00760FBD" w:rsidP="00B0423B">
      <w:pPr>
        <w:numPr>
          <w:ilvl w:val="0"/>
          <w:numId w:val="2"/>
        </w:numPr>
        <w:shd w:val="clear" w:color="auto" w:fill="FFFFFF"/>
        <w:spacing w:before="100" w:beforeAutospacing="1" w:after="100" w:afterAutospacing="1"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Quels sont les concurrents directs ou indirects identifiés ?</w:t>
      </w:r>
    </w:p>
    <w:p w:rsidR="00760FBD" w:rsidRPr="009174FE" w:rsidRDefault="00760FBD" w:rsidP="00B0423B">
      <w:pPr>
        <w:numPr>
          <w:ilvl w:val="0"/>
          <w:numId w:val="2"/>
        </w:numPr>
        <w:shd w:val="clear" w:color="auto" w:fill="FFFFFF"/>
        <w:spacing w:before="100" w:beforeAutospacing="1" w:after="100" w:afterAutospacing="1"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Quels sont les éléments de différenciation par rapport à la concurrence ?</w:t>
      </w:r>
    </w:p>
    <w:p w:rsidR="00760FBD" w:rsidRPr="009174FE" w:rsidRDefault="00760FBD" w:rsidP="00B0423B">
      <w:pPr>
        <w:numPr>
          <w:ilvl w:val="0"/>
          <w:numId w:val="2"/>
        </w:numPr>
        <w:shd w:val="clear" w:color="auto" w:fill="FFFFFF"/>
        <w:spacing w:after="6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mode ou réseau de distribution est susceptible d'être mis en place ?</w:t>
      </w:r>
    </w:p>
    <w:p w:rsidR="00760FBD" w:rsidRPr="009174FE" w:rsidRDefault="00760FBD" w:rsidP="00B0423B">
      <w:pPr>
        <w:shd w:val="clear" w:color="auto" w:fill="FFFFFF"/>
        <w:spacing w:after="0" w:line="240" w:lineRule="auto"/>
        <w:rPr>
          <w:rFonts w:eastAsia="Times New Roman" w:cs="Helvetica"/>
          <w:color w:val="002060"/>
          <w:sz w:val="18"/>
          <w:szCs w:val="20"/>
          <w:lang w:eastAsia="fr-FR"/>
        </w:rPr>
      </w:pPr>
      <w:r w:rsidRPr="009174FE">
        <w:rPr>
          <w:rFonts w:eastAsia="Times New Roman" w:cs="Helvetica"/>
          <w:b/>
          <w:bCs/>
          <w:color w:val="002060"/>
          <w:sz w:val="18"/>
          <w:szCs w:val="20"/>
          <w:lang w:eastAsia="fr-FR"/>
        </w:rPr>
        <w:lastRenderedPageBreak/>
        <w:t>C. Description de l'équipe</w:t>
      </w:r>
    </w:p>
    <w:p w:rsidR="00760FBD" w:rsidRPr="009174FE" w:rsidRDefault="00760FBD" w:rsidP="00B0423B">
      <w:pPr>
        <w:numPr>
          <w:ilvl w:val="0"/>
          <w:numId w:val="3"/>
        </w:numPr>
        <w:shd w:val="clear" w:color="auto" w:fill="FFFFFF"/>
        <w:spacing w:after="0" w:line="240" w:lineRule="auto"/>
        <w:ind w:left="454" w:hanging="170"/>
        <w:rPr>
          <w:rFonts w:eastAsia="Times New Roman" w:cs="Helvetica"/>
          <w:color w:val="002060"/>
          <w:sz w:val="18"/>
          <w:szCs w:val="20"/>
          <w:lang w:eastAsia="fr-FR"/>
        </w:rPr>
      </w:pPr>
      <w:r w:rsidRPr="009174FE">
        <w:rPr>
          <w:rFonts w:eastAsia="Times New Roman" w:cs="Helvetica"/>
          <w:color w:val="002060"/>
          <w:sz w:val="18"/>
          <w:szCs w:val="20"/>
          <w:lang w:eastAsia="fr-FR"/>
        </w:rPr>
        <w:t>Qui sont les membres clés de l'équipe de direction ?</w:t>
      </w:r>
    </w:p>
    <w:p w:rsidR="00760FBD" w:rsidRPr="009174FE" w:rsidRDefault="00760FBD" w:rsidP="00B0423B">
      <w:pPr>
        <w:numPr>
          <w:ilvl w:val="0"/>
          <w:numId w:val="3"/>
        </w:numPr>
        <w:shd w:val="clear" w:color="auto" w:fill="FFFFFF"/>
        <w:spacing w:after="0" w:line="240" w:lineRule="auto"/>
        <w:ind w:left="454" w:hanging="170"/>
        <w:rPr>
          <w:rFonts w:eastAsia="Times New Roman" w:cs="Helvetica"/>
          <w:color w:val="002060"/>
          <w:sz w:val="18"/>
          <w:szCs w:val="20"/>
          <w:lang w:eastAsia="fr-FR"/>
        </w:rPr>
      </w:pPr>
      <w:r w:rsidRPr="009174FE">
        <w:rPr>
          <w:rFonts w:eastAsia="Times New Roman" w:cs="Helvetica"/>
          <w:color w:val="002060"/>
          <w:sz w:val="18"/>
          <w:szCs w:val="20"/>
          <w:lang w:eastAsia="fr-FR"/>
        </w:rPr>
        <w:t>Quelles responsabilités ont été exercées ?</w:t>
      </w:r>
    </w:p>
    <w:p w:rsidR="00760FBD" w:rsidRPr="009174FE" w:rsidRDefault="00760FBD" w:rsidP="00B0423B">
      <w:pPr>
        <w:numPr>
          <w:ilvl w:val="0"/>
          <w:numId w:val="3"/>
        </w:numPr>
        <w:shd w:val="clear" w:color="auto" w:fill="FFFFFF"/>
        <w:spacing w:after="60" w:line="240" w:lineRule="auto"/>
        <w:ind w:left="454" w:hanging="170"/>
        <w:rPr>
          <w:rFonts w:eastAsia="Times New Roman" w:cs="Helvetica"/>
          <w:color w:val="002060"/>
          <w:sz w:val="20"/>
          <w:szCs w:val="24"/>
          <w:lang w:eastAsia="fr-FR"/>
        </w:rPr>
      </w:pPr>
      <w:r w:rsidRPr="009174FE">
        <w:rPr>
          <w:rFonts w:eastAsia="Times New Roman" w:cs="Helvetica"/>
          <w:color w:val="002060"/>
          <w:sz w:val="20"/>
          <w:szCs w:val="24"/>
          <w:lang w:eastAsia="fr-FR"/>
        </w:rPr>
        <w:t>Quels sont les recrutements envisagés ?</w:t>
      </w:r>
    </w:p>
    <w:p w:rsidR="00760FBD" w:rsidRPr="009174FE" w:rsidRDefault="00760FBD" w:rsidP="00B0423B">
      <w:pPr>
        <w:shd w:val="clear" w:color="auto" w:fill="FFFFFF"/>
        <w:spacing w:after="0" w:line="240" w:lineRule="auto"/>
        <w:rPr>
          <w:rFonts w:eastAsia="Times New Roman" w:cs="Helvetica"/>
          <w:color w:val="002060"/>
          <w:sz w:val="20"/>
          <w:szCs w:val="24"/>
          <w:lang w:eastAsia="fr-FR"/>
        </w:rPr>
      </w:pPr>
      <w:r w:rsidRPr="009174FE">
        <w:rPr>
          <w:rFonts w:eastAsia="Times New Roman" w:cs="Helvetica"/>
          <w:b/>
          <w:bCs/>
          <w:color w:val="002060"/>
          <w:sz w:val="20"/>
          <w:szCs w:val="24"/>
          <w:lang w:eastAsia="fr-FR"/>
        </w:rPr>
        <w:t>D. Financement</w:t>
      </w:r>
    </w:p>
    <w:p w:rsidR="00760FBD" w:rsidRPr="009174FE" w:rsidRDefault="00760FBD" w:rsidP="00B0423B">
      <w:pPr>
        <w:numPr>
          <w:ilvl w:val="0"/>
          <w:numId w:val="4"/>
        </w:numPr>
        <w:shd w:val="clear" w:color="auto" w:fill="FFFFFF"/>
        <w:spacing w:after="0" w:line="240" w:lineRule="auto"/>
        <w:ind w:left="454" w:hanging="170"/>
        <w:rPr>
          <w:rFonts w:eastAsia="Times New Roman" w:cs="Helvetica"/>
          <w:color w:val="002060"/>
          <w:sz w:val="20"/>
          <w:szCs w:val="24"/>
          <w:lang w:eastAsia="fr-FR"/>
        </w:rPr>
      </w:pPr>
      <w:r w:rsidRPr="009174FE">
        <w:rPr>
          <w:rFonts w:eastAsia="Times New Roman" w:cs="Helvetica"/>
          <w:color w:val="002060"/>
          <w:sz w:val="20"/>
          <w:szCs w:val="24"/>
          <w:lang w:eastAsia="fr-FR"/>
        </w:rPr>
        <w:t>Quel est le besoin de financement global du projet ?</w:t>
      </w:r>
    </w:p>
    <w:p w:rsidR="00760FBD" w:rsidRPr="009174FE" w:rsidRDefault="00760FBD" w:rsidP="00B0423B">
      <w:pPr>
        <w:numPr>
          <w:ilvl w:val="0"/>
          <w:numId w:val="4"/>
        </w:numPr>
        <w:shd w:val="clear" w:color="auto" w:fill="FFFFFF"/>
        <w:spacing w:after="0" w:line="240" w:lineRule="auto"/>
        <w:ind w:left="454" w:hanging="170"/>
        <w:rPr>
          <w:rFonts w:eastAsia="Times New Roman" w:cs="Helvetica"/>
          <w:color w:val="002060"/>
          <w:sz w:val="20"/>
          <w:szCs w:val="24"/>
          <w:lang w:eastAsia="fr-FR"/>
        </w:rPr>
      </w:pPr>
      <w:r w:rsidRPr="009174FE">
        <w:rPr>
          <w:rFonts w:eastAsia="Times New Roman" w:cs="Helvetica"/>
          <w:color w:val="002060"/>
          <w:sz w:val="20"/>
          <w:szCs w:val="24"/>
          <w:lang w:eastAsia="fr-FR"/>
        </w:rPr>
        <w:t>Quels est le montant des fonds recherchés ?</w:t>
      </w:r>
    </w:p>
    <w:p w:rsidR="00760FBD" w:rsidRPr="009174FE" w:rsidRDefault="00760FBD" w:rsidP="00B0423B">
      <w:pPr>
        <w:numPr>
          <w:ilvl w:val="0"/>
          <w:numId w:val="4"/>
        </w:numPr>
        <w:shd w:val="clear" w:color="auto" w:fill="FFFFFF"/>
        <w:spacing w:after="0" w:line="240" w:lineRule="auto"/>
        <w:ind w:left="454" w:hanging="170"/>
        <w:rPr>
          <w:rFonts w:eastAsia="Times New Roman" w:cs="Helvetica"/>
          <w:color w:val="002060"/>
          <w:sz w:val="20"/>
          <w:szCs w:val="24"/>
          <w:lang w:eastAsia="fr-FR"/>
        </w:rPr>
      </w:pPr>
      <w:r w:rsidRPr="009174FE">
        <w:rPr>
          <w:rFonts w:eastAsia="Times New Roman" w:cs="Helvetica"/>
          <w:color w:val="002060"/>
          <w:sz w:val="20"/>
          <w:szCs w:val="24"/>
          <w:lang w:eastAsia="fr-FR"/>
        </w:rPr>
        <w:t xml:space="preserve">Quels sont les résultats prévisionnels et plans de trésorerie sur les 12 premiers mois ? à </w:t>
      </w:r>
      <w:r w:rsidR="00B0423B" w:rsidRPr="009174FE">
        <w:rPr>
          <w:rFonts w:eastAsia="Times New Roman" w:cs="Helvetica"/>
          <w:color w:val="002060"/>
          <w:sz w:val="20"/>
          <w:szCs w:val="24"/>
          <w:lang w:eastAsia="fr-FR"/>
        </w:rPr>
        <w:t>3</w:t>
      </w:r>
      <w:r w:rsidRPr="009174FE">
        <w:rPr>
          <w:rFonts w:eastAsia="Times New Roman" w:cs="Helvetica"/>
          <w:color w:val="002060"/>
          <w:sz w:val="20"/>
          <w:szCs w:val="24"/>
          <w:lang w:eastAsia="fr-FR"/>
        </w:rPr>
        <w:t xml:space="preserve"> ans ?</w:t>
      </w:r>
    </w:p>
    <w:p w:rsidR="00760FBD" w:rsidRPr="009174FE" w:rsidRDefault="00760FBD" w:rsidP="00B0423B">
      <w:pPr>
        <w:numPr>
          <w:ilvl w:val="0"/>
          <w:numId w:val="4"/>
        </w:numPr>
        <w:shd w:val="clear" w:color="auto" w:fill="FFFFFF"/>
        <w:spacing w:after="120" w:line="240" w:lineRule="auto"/>
        <w:ind w:left="454" w:hanging="170"/>
        <w:rPr>
          <w:rFonts w:eastAsia="Times New Roman" w:cs="Helvetica"/>
          <w:color w:val="002060"/>
          <w:sz w:val="20"/>
          <w:szCs w:val="24"/>
          <w:lang w:eastAsia="fr-FR"/>
        </w:rPr>
      </w:pPr>
      <w:r w:rsidRPr="009174FE">
        <w:rPr>
          <w:rFonts w:eastAsia="Times New Roman" w:cs="Helvetica"/>
          <w:color w:val="002060"/>
          <w:sz w:val="20"/>
          <w:szCs w:val="24"/>
          <w:lang w:eastAsia="fr-FR"/>
        </w:rPr>
        <w:t>Quel est le mode de sortie de l'investisseur ?</w:t>
      </w:r>
    </w:p>
    <w:p w:rsidR="00760FBD" w:rsidRPr="009174FE" w:rsidRDefault="008A5AFD" w:rsidP="00B0423B">
      <w:pPr>
        <w:shd w:val="clear" w:color="auto" w:fill="FFFFFF"/>
        <w:spacing w:after="60" w:line="240" w:lineRule="auto"/>
        <w:rPr>
          <w:rFonts w:eastAsia="Times New Roman" w:cs="Helvetica"/>
          <w:b/>
          <w:color w:val="002060"/>
          <w:sz w:val="20"/>
          <w:szCs w:val="20"/>
          <w:lang w:eastAsia="fr-FR"/>
        </w:rPr>
      </w:pPr>
      <w:hyperlink r:id="rId6" w:anchor="collapseArt1" w:history="1">
        <w:r w:rsidR="00760FBD" w:rsidRPr="009174FE">
          <w:rPr>
            <w:rFonts w:eastAsia="Times New Roman" w:cs="Helvetica"/>
            <w:b/>
            <w:color w:val="002060"/>
            <w:sz w:val="20"/>
            <w:szCs w:val="20"/>
            <w:lang w:eastAsia="fr-FR"/>
          </w:rPr>
          <w:t xml:space="preserve">II. Présentation de l'offre de produits et/ou services </w:t>
        </w:r>
      </w:hyperlink>
    </w:p>
    <w:p w:rsidR="00B0423B" w:rsidRPr="009174FE" w:rsidRDefault="00760FBD" w:rsidP="00B0423B">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L'objet de cette partie fondamentale est de parvenir à exposer clairement les caractéristiques des produits et/ou services offerts.</w:t>
      </w:r>
    </w:p>
    <w:p w:rsidR="00760FBD" w:rsidRPr="009174FE" w:rsidRDefault="00760FBD" w:rsidP="00B0423B">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Bien que le domaine soit le plus souvent technique, la présentation devra être claire, l'investisseur n'étant pas nécessairement un expert en la matière (définition des termes techniques dans un glossaire ; schémas explicatifs, etc.)</w:t>
      </w:r>
    </w:p>
    <w:p w:rsidR="00760FBD" w:rsidRPr="009174FE" w:rsidRDefault="00760FBD" w:rsidP="00B0423B">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A. Nature de l'offre</w:t>
      </w:r>
    </w:p>
    <w:p w:rsidR="00760FBD" w:rsidRPr="009174FE" w:rsidRDefault="00760FBD" w:rsidP="00B0423B">
      <w:pPr>
        <w:numPr>
          <w:ilvl w:val="0"/>
          <w:numId w:val="5"/>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Réaliser une présentation du produit ou du service (photographies, copie d'écrans, dessins, etc.),</w:t>
      </w:r>
    </w:p>
    <w:p w:rsidR="00760FBD" w:rsidRPr="009174FE" w:rsidRDefault="00760FBD" w:rsidP="00B0423B">
      <w:pPr>
        <w:numPr>
          <w:ilvl w:val="0"/>
          <w:numId w:val="5"/>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Quelles sont les fonctionnalités du produit ou du service (fonctions principales, fonctions secondaires)</w:t>
      </w:r>
    </w:p>
    <w:p w:rsidR="00760FBD" w:rsidRPr="009174FE" w:rsidRDefault="00760FBD" w:rsidP="00B0423B">
      <w:pPr>
        <w:numPr>
          <w:ilvl w:val="0"/>
          <w:numId w:val="5"/>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Quelles sont les performances du produit ou du service (économies réalisées, confort d'utilisation, rapidité d'exécution, etc.) ?</w:t>
      </w:r>
    </w:p>
    <w:p w:rsidR="00760FBD" w:rsidRPr="009174FE" w:rsidRDefault="00760FBD" w:rsidP="00B0423B">
      <w:pPr>
        <w:numPr>
          <w:ilvl w:val="0"/>
          <w:numId w:val="5"/>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Le produit ou le service s'inscrit-il dans une chaîne de produits ou de services fournis par l'entreprise ? par des tiers ?</w:t>
      </w:r>
    </w:p>
    <w:p w:rsidR="00760FBD" w:rsidRPr="009174FE" w:rsidRDefault="00760FBD" w:rsidP="00B0423B">
      <w:pPr>
        <w:numPr>
          <w:ilvl w:val="0"/>
          <w:numId w:val="5"/>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points forts de l'offre ? les points faibles ?</w:t>
      </w:r>
    </w:p>
    <w:p w:rsidR="00760FBD" w:rsidRPr="009174FE" w:rsidRDefault="00760FBD" w:rsidP="00B0423B">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B. Stade de développement du projet</w:t>
      </w:r>
    </w:p>
    <w:p w:rsidR="00760FBD" w:rsidRPr="009174FE" w:rsidRDefault="00760FBD" w:rsidP="00B0423B">
      <w:pPr>
        <w:numPr>
          <w:ilvl w:val="0"/>
          <w:numId w:val="6"/>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A quel stade de développement le projet se situe-t-il ? (</w:t>
      </w:r>
      <w:r w:rsidR="009174FE" w:rsidRPr="009174FE">
        <w:rPr>
          <w:rFonts w:eastAsia="Times New Roman" w:cs="Helvetica"/>
          <w:color w:val="002060"/>
          <w:sz w:val="20"/>
          <w:szCs w:val="20"/>
          <w:lang w:eastAsia="fr-FR"/>
        </w:rPr>
        <w:t>Concept</w:t>
      </w:r>
      <w:r w:rsidRPr="009174FE">
        <w:rPr>
          <w:rFonts w:eastAsia="Times New Roman" w:cs="Helvetica"/>
          <w:color w:val="002060"/>
          <w:sz w:val="20"/>
          <w:szCs w:val="20"/>
          <w:lang w:eastAsia="fr-FR"/>
        </w:rPr>
        <w:t>, R/D, prototype/maquette, brevet, bêta test, mise sur le marché, etc.) ?</w:t>
      </w:r>
    </w:p>
    <w:p w:rsidR="00760FBD" w:rsidRPr="009174FE" w:rsidRDefault="00760FBD" w:rsidP="00B0423B">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C. Technologies utilisées, brevets, marques</w:t>
      </w:r>
    </w:p>
    <w:p w:rsidR="00760FBD" w:rsidRPr="009174FE" w:rsidRDefault="00760FBD" w:rsidP="00B0423B">
      <w:pPr>
        <w:numPr>
          <w:ilvl w:val="0"/>
          <w:numId w:val="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Sur quelles technologies le projet est-il fondé ?</w:t>
      </w:r>
    </w:p>
    <w:p w:rsidR="00760FBD" w:rsidRPr="009174FE" w:rsidRDefault="00760FBD" w:rsidP="00B0423B">
      <w:pPr>
        <w:numPr>
          <w:ilvl w:val="0"/>
          <w:numId w:val="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S'agit-il de technologies standardisées ou développées spécifiquement pour le projet ?</w:t>
      </w:r>
    </w:p>
    <w:p w:rsidR="00760FBD" w:rsidRPr="009174FE" w:rsidRDefault="00760FBD" w:rsidP="00B0423B">
      <w:pPr>
        <w:numPr>
          <w:ilvl w:val="0"/>
          <w:numId w:val="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Qui détient les technologies utilisées (brevet, licence, etc.) ?</w:t>
      </w:r>
    </w:p>
    <w:p w:rsidR="00760FBD" w:rsidRPr="009174FE" w:rsidRDefault="00760FBD" w:rsidP="00371544">
      <w:pPr>
        <w:numPr>
          <w:ilvl w:val="0"/>
          <w:numId w:val="7"/>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Quelles marques sont déposées (France, Europe, etc.) ? par qui ?</w:t>
      </w:r>
    </w:p>
    <w:p w:rsidR="00760FBD" w:rsidRPr="009174FE" w:rsidRDefault="00760FBD" w:rsidP="00B0423B">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D. Prix</w:t>
      </w:r>
    </w:p>
    <w:p w:rsidR="00760FBD" w:rsidRPr="009174FE" w:rsidRDefault="00760FBD" w:rsidP="00B0423B">
      <w:pPr>
        <w:numPr>
          <w:ilvl w:val="0"/>
          <w:numId w:val="8"/>
        </w:numPr>
        <w:shd w:val="clear" w:color="auto" w:fill="FFFFFF"/>
        <w:spacing w:after="12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Qui paie le produit ou le service fourni ? Quelles sont les sources de revenus de l'entreprise (utilisateurs et/ou tiers) ?</w:t>
      </w:r>
    </w:p>
    <w:p w:rsidR="00760FBD" w:rsidRPr="009174FE" w:rsidRDefault="008A5AFD" w:rsidP="009B2D7E">
      <w:pPr>
        <w:shd w:val="clear" w:color="auto" w:fill="FFFFFF"/>
        <w:spacing w:after="60" w:line="240" w:lineRule="auto"/>
        <w:jc w:val="both"/>
        <w:rPr>
          <w:rFonts w:eastAsia="Times New Roman" w:cs="Helvetica"/>
          <w:b/>
          <w:color w:val="002060"/>
          <w:sz w:val="20"/>
          <w:szCs w:val="20"/>
          <w:lang w:eastAsia="fr-FR"/>
        </w:rPr>
      </w:pPr>
      <w:hyperlink r:id="rId7" w:anchor="collapseArt2" w:history="1">
        <w:r w:rsidR="00760FBD" w:rsidRPr="009174FE">
          <w:rPr>
            <w:rFonts w:eastAsia="Times New Roman" w:cs="Helvetica"/>
            <w:b/>
            <w:color w:val="002060"/>
            <w:sz w:val="20"/>
            <w:szCs w:val="20"/>
            <w:lang w:eastAsia="fr-FR"/>
          </w:rPr>
          <w:t xml:space="preserve">III. Marché - environnement concurrentiel </w:t>
        </w:r>
      </w:hyperlink>
    </w:p>
    <w:p w:rsidR="00760FBD" w:rsidRPr="009174FE" w:rsidRDefault="00760FBD" w:rsidP="00B03C7A">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L'analyse du marché est une opération délicate, spécialement dans le cadre de marchés émergeants. Si des études de marché ont été réalisées, il sera nécessaire d'énoncer les méthodes utilisées pour établir ces études. Les enseignements tirés d'expériences à l'étranger devront être appréciés à leur juste valeur. Les données collectées devront se révéler fiables et effectivement transposables au projet.</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A. Nature du marché</w:t>
      </w:r>
    </w:p>
    <w:p w:rsidR="00760FBD" w:rsidRPr="009174FE" w:rsidRDefault="00760FBD" w:rsidP="00B03C7A">
      <w:pPr>
        <w:numPr>
          <w:ilvl w:val="0"/>
          <w:numId w:val="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est la valorisation du marché ?</w:t>
      </w:r>
    </w:p>
    <w:p w:rsidR="00760FBD" w:rsidRPr="009174FE" w:rsidRDefault="00760FBD" w:rsidP="00B03C7A">
      <w:pPr>
        <w:numPr>
          <w:ilvl w:val="0"/>
          <w:numId w:val="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 est le volume du marché ?</w:t>
      </w:r>
    </w:p>
    <w:p w:rsidR="00760FBD" w:rsidRPr="009174FE" w:rsidRDefault="00760FBD" w:rsidP="00B03C7A">
      <w:pPr>
        <w:numPr>
          <w:ilvl w:val="0"/>
          <w:numId w:val="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Est-ce un marché à dimension nationale ou internationale ?</w:t>
      </w:r>
    </w:p>
    <w:p w:rsidR="00760FBD" w:rsidRPr="009174FE" w:rsidRDefault="00760FBD" w:rsidP="00B03C7A">
      <w:pPr>
        <w:numPr>
          <w:ilvl w:val="0"/>
          <w:numId w:val="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est l'évolution du marché ?</w:t>
      </w:r>
    </w:p>
    <w:p w:rsidR="00760FBD" w:rsidRPr="009174FE" w:rsidRDefault="00760FBD" w:rsidP="00B03C7A">
      <w:pPr>
        <w:numPr>
          <w:ilvl w:val="0"/>
          <w:numId w:val="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acteurs du marché ? en France ? à l'étranger ?</w:t>
      </w:r>
    </w:p>
    <w:p w:rsidR="00760FBD" w:rsidRPr="009174FE" w:rsidRDefault="00760FBD" w:rsidP="00B03C7A">
      <w:pPr>
        <w:numPr>
          <w:ilvl w:val="0"/>
          <w:numId w:val="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Ce marché est-il réglementé en France ? à l'étranger ? (</w:t>
      </w:r>
      <w:r w:rsidR="009174FE" w:rsidRPr="009174FE">
        <w:rPr>
          <w:rFonts w:eastAsia="Times New Roman" w:cs="Helvetica"/>
          <w:color w:val="002060"/>
          <w:sz w:val="20"/>
          <w:szCs w:val="20"/>
          <w:lang w:eastAsia="fr-FR"/>
        </w:rPr>
        <w:t>Conditions</w:t>
      </w:r>
      <w:r w:rsidRPr="009174FE">
        <w:rPr>
          <w:rFonts w:eastAsia="Times New Roman" w:cs="Helvetica"/>
          <w:color w:val="002060"/>
          <w:sz w:val="20"/>
          <w:szCs w:val="20"/>
          <w:lang w:eastAsia="fr-FR"/>
        </w:rPr>
        <w:t xml:space="preserve"> d'accès ; conditions d'exercice)</w:t>
      </w:r>
    </w:p>
    <w:p w:rsidR="00760FBD" w:rsidRPr="009174FE" w:rsidRDefault="00760FBD" w:rsidP="00B03C7A">
      <w:pPr>
        <w:numPr>
          <w:ilvl w:val="0"/>
          <w:numId w:val="9"/>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 pourcentage de ce marché est-il visé par l'entreprise ?</w:t>
      </w:r>
    </w:p>
    <w:p w:rsidR="00760FBD" w:rsidRPr="009174FE" w:rsidRDefault="00760FBD" w:rsidP="00B03C7A">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B. Clientèle</w:t>
      </w:r>
    </w:p>
    <w:p w:rsidR="00760FBD" w:rsidRPr="009174FE" w:rsidRDefault="00760FBD" w:rsidP="00B03C7A">
      <w:pPr>
        <w:numPr>
          <w:ilvl w:val="0"/>
          <w:numId w:val="10"/>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est la clientèle-cible ? quel est le profil des différents clients potentiels visés ?</w:t>
      </w:r>
    </w:p>
    <w:p w:rsidR="00760FBD" w:rsidRPr="009174FE" w:rsidRDefault="00760FBD" w:rsidP="00B03C7A">
      <w:pPr>
        <w:numPr>
          <w:ilvl w:val="0"/>
          <w:numId w:val="10"/>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 recherchent les clients potentiels visés ? Quels sont leurs besoins ? A quoi sont-ils sensibles ?</w:t>
      </w:r>
    </w:p>
    <w:p w:rsidR="00760FBD" w:rsidRPr="009174FE" w:rsidRDefault="00760FBD" w:rsidP="00B03C7A">
      <w:pPr>
        <w:numPr>
          <w:ilvl w:val="0"/>
          <w:numId w:val="10"/>
        </w:numPr>
        <w:shd w:val="clear" w:color="auto" w:fill="FFFFFF"/>
        <w:spacing w:after="6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est l'intérêt de l'offre pour les clients potentiels visés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C. Concurrence</w:t>
      </w:r>
    </w:p>
    <w:p w:rsidR="00760FBD" w:rsidRPr="009174FE" w:rsidRDefault="00760FBD" w:rsidP="00B03C7A">
      <w:pPr>
        <w:numPr>
          <w:ilvl w:val="0"/>
          <w:numId w:val="11"/>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Qui sont les principaux concurrents directs de l'entreprise ? Où sont-ils localisés (en France, à l'étranger) ?</w:t>
      </w:r>
    </w:p>
    <w:p w:rsidR="00760FBD" w:rsidRPr="009174FE" w:rsidRDefault="00760FBD" w:rsidP="00B03C7A">
      <w:pPr>
        <w:numPr>
          <w:ilvl w:val="0"/>
          <w:numId w:val="11"/>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 est leur profil (positionnement, image de marque, actionnariat, capitaux, chiffre d'affaires, rentabilité, parts de marché, stratégie, etc.) ?</w:t>
      </w:r>
    </w:p>
    <w:p w:rsidR="00760FBD" w:rsidRPr="009174FE" w:rsidRDefault="00760FBD" w:rsidP="00B03C7A">
      <w:pPr>
        <w:numPr>
          <w:ilvl w:val="0"/>
          <w:numId w:val="11"/>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leurs points forts par rapport au projet ? leurs points faibles ?</w:t>
      </w:r>
    </w:p>
    <w:p w:rsidR="00760FBD" w:rsidRPr="009174FE" w:rsidRDefault="00760FBD" w:rsidP="00B03C7A">
      <w:pPr>
        <w:numPr>
          <w:ilvl w:val="0"/>
          <w:numId w:val="11"/>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Sont-ils en mesure de réaliser les produits ou services de l'entreprise ? sous quels délais ?</w:t>
      </w:r>
    </w:p>
    <w:p w:rsidR="00760FBD" w:rsidRPr="009174FE" w:rsidRDefault="00760FBD" w:rsidP="00B03C7A">
      <w:pPr>
        <w:numPr>
          <w:ilvl w:val="0"/>
          <w:numId w:val="11"/>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éléments de différenciation de la concurrence par rapport au projet ?</w:t>
      </w:r>
    </w:p>
    <w:p w:rsidR="00760FBD" w:rsidRPr="009174FE" w:rsidRDefault="00760FBD" w:rsidP="00B03C7A">
      <w:pPr>
        <w:numPr>
          <w:ilvl w:val="0"/>
          <w:numId w:val="11"/>
        </w:numPr>
        <w:shd w:val="clear" w:color="auto" w:fill="FFFFFF"/>
        <w:spacing w:after="12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concurrents indirects de l'entreprise (produits ou services de substitution) ?</w:t>
      </w:r>
    </w:p>
    <w:p w:rsidR="00760FBD" w:rsidRPr="009174FE" w:rsidRDefault="008A5AFD" w:rsidP="00B03C7A">
      <w:pPr>
        <w:shd w:val="clear" w:color="auto" w:fill="FFFFFF"/>
        <w:spacing w:after="60" w:line="240" w:lineRule="auto"/>
        <w:rPr>
          <w:rFonts w:eastAsia="Times New Roman" w:cs="Helvetica"/>
          <w:b/>
          <w:color w:val="002060"/>
          <w:sz w:val="20"/>
          <w:szCs w:val="20"/>
          <w:lang w:eastAsia="fr-FR"/>
        </w:rPr>
      </w:pPr>
      <w:hyperlink r:id="rId8" w:anchor="collapseArt3" w:history="1">
        <w:r w:rsidR="00760FBD" w:rsidRPr="009174FE">
          <w:rPr>
            <w:rFonts w:eastAsia="Times New Roman" w:cs="Helvetica"/>
            <w:b/>
            <w:color w:val="002060"/>
            <w:sz w:val="20"/>
            <w:szCs w:val="20"/>
            <w:lang w:eastAsia="fr-FR"/>
          </w:rPr>
          <w:t xml:space="preserve">IV. Objectifs fixés </w:t>
        </w:r>
      </w:hyperlink>
    </w:p>
    <w:p w:rsidR="00760FBD" w:rsidRPr="009174FE" w:rsidRDefault="00760FBD" w:rsidP="00B03C7A">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Le plan de développement est un instrument de gestion qui doit permettre de tirer les enseignements du passé et autoriser certains réajustements. A ce titre, le plan doit comprendre des objectifs-étapes que l'entreprise devra réaliser. Si le réalisme des objectifs fixés permet de vérifier la cohérence globale du projet notamment au regard du besoin de financement global, les conditions de réalisation (ou de non réalisation) de ces étapes clés se révèleront source d'enseignements.</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A. Calendrier d'exploitation</w:t>
      </w:r>
    </w:p>
    <w:p w:rsidR="00760FBD" w:rsidRPr="009174FE" w:rsidRDefault="00760FBD" w:rsidP="00B03C7A">
      <w:pPr>
        <w:numPr>
          <w:ilvl w:val="0"/>
          <w:numId w:val="12"/>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est le calendrier des investissements ?</w:t>
      </w:r>
    </w:p>
    <w:p w:rsidR="00760FBD" w:rsidRPr="009174FE" w:rsidRDefault="00760FBD" w:rsidP="00B03C7A">
      <w:pPr>
        <w:numPr>
          <w:ilvl w:val="0"/>
          <w:numId w:val="12"/>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est le calendrier de mise en exploitation ou de mise en service ?</w:t>
      </w:r>
    </w:p>
    <w:p w:rsidR="00760FBD" w:rsidRPr="009174FE" w:rsidRDefault="00760FBD" w:rsidP="00B03C7A">
      <w:pPr>
        <w:numPr>
          <w:ilvl w:val="0"/>
          <w:numId w:val="12"/>
        </w:numPr>
        <w:shd w:val="clear" w:color="auto" w:fill="FFFFFF"/>
        <w:spacing w:after="6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est le calendrier de mise sur le marché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B. Parts de marché</w:t>
      </w:r>
    </w:p>
    <w:p w:rsidR="00760FBD" w:rsidRPr="009174FE" w:rsidRDefault="00760FBD" w:rsidP="00B03C7A">
      <w:pPr>
        <w:numPr>
          <w:ilvl w:val="0"/>
          <w:numId w:val="13"/>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Quelle part de marché doit être détenue pour subsister sur le marché ? pour être bénéficiaire ?</w:t>
      </w:r>
    </w:p>
    <w:p w:rsidR="00760FBD" w:rsidRPr="009174FE" w:rsidRDefault="00760FBD" w:rsidP="00B03C7A">
      <w:pPr>
        <w:numPr>
          <w:ilvl w:val="0"/>
          <w:numId w:val="13"/>
        </w:numPr>
        <w:shd w:val="clear" w:color="auto" w:fill="FFFFFF"/>
        <w:spacing w:after="6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Quelle part de marché est visée par l'entreprise ? à quelle échéance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C. Chiffre d'affaires</w:t>
      </w:r>
    </w:p>
    <w:p w:rsidR="00760FBD" w:rsidRPr="009174FE" w:rsidRDefault="00760FBD" w:rsidP="00B03C7A">
      <w:pPr>
        <w:numPr>
          <w:ilvl w:val="0"/>
          <w:numId w:val="14"/>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Quelles sont les hypothèses de prévisions de chiffre d'affaires ?</w:t>
      </w:r>
    </w:p>
    <w:p w:rsidR="00760FBD" w:rsidRPr="009174FE" w:rsidRDefault="00760FBD" w:rsidP="00B03C7A">
      <w:pPr>
        <w:numPr>
          <w:ilvl w:val="0"/>
          <w:numId w:val="14"/>
        </w:numPr>
        <w:shd w:val="clear" w:color="auto" w:fill="FFFFFF"/>
        <w:spacing w:after="6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En combien de temps ces prévisions de chiffre d'affaires seront-elles réalisées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D. Rentabilité</w:t>
      </w:r>
    </w:p>
    <w:p w:rsidR="00760FBD" w:rsidRPr="009174FE" w:rsidRDefault="00760FBD" w:rsidP="00B03C7A">
      <w:pPr>
        <w:numPr>
          <w:ilvl w:val="0"/>
          <w:numId w:val="15"/>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est le chiffre d'affaires à réaliser pour atteindre le point mort ?</w:t>
      </w:r>
    </w:p>
    <w:p w:rsidR="00760FBD" w:rsidRPr="009174FE" w:rsidRDefault="00760FBD" w:rsidP="00B03C7A">
      <w:pPr>
        <w:numPr>
          <w:ilvl w:val="0"/>
          <w:numId w:val="15"/>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Quand le point mort doit-il être atteint ?</w:t>
      </w:r>
    </w:p>
    <w:p w:rsidR="00760FBD" w:rsidRPr="009174FE" w:rsidRDefault="00760FBD" w:rsidP="00B03C7A">
      <w:pPr>
        <w:numPr>
          <w:ilvl w:val="0"/>
          <w:numId w:val="15"/>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Quand l'entreprise commencera-t-elle à faire des bénéfices ?</w:t>
      </w:r>
    </w:p>
    <w:p w:rsidR="00760FBD" w:rsidRPr="009174FE" w:rsidRDefault="00760FBD" w:rsidP="00B03C7A">
      <w:pPr>
        <w:numPr>
          <w:ilvl w:val="0"/>
          <w:numId w:val="15"/>
        </w:numPr>
        <w:shd w:val="clear" w:color="auto" w:fill="FFFFFF"/>
        <w:spacing w:after="12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Quelles sont les perspectives de rémunération des investisseurs ?</w:t>
      </w:r>
    </w:p>
    <w:p w:rsidR="00760FBD" w:rsidRPr="009174FE" w:rsidRDefault="008A5AFD" w:rsidP="00B03C7A">
      <w:pPr>
        <w:shd w:val="clear" w:color="auto" w:fill="FFFFFF"/>
        <w:spacing w:after="60" w:line="240" w:lineRule="auto"/>
        <w:rPr>
          <w:rFonts w:eastAsia="Times New Roman" w:cs="Helvetica"/>
          <w:b/>
          <w:color w:val="002060"/>
          <w:sz w:val="20"/>
          <w:szCs w:val="20"/>
          <w:lang w:eastAsia="fr-FR"/>
        </w:rPr>
      </w:pPr>
      <w:hyperlink r:id="rId9" w:anchor="collapseArt4" w:history="1">
        <w:r w:rsidR="00760FBD" w:rsidRPr="009174FE">
          <w:rPr>
            <w:rFonts w:eastAsia="Times New Roman" w:cs="Helvetica"/>
            <w:b/>
            <w:color w:val="002060"/>
            <w:sz w:val="20"/>
            <w:szCs w:val="20"/>
            <w:lang w:eastAsia="fr-FR"/>
          </w:rPr>
          <w:t xml:space="preserve">V. Stratégies de l'entreprise </w:t>
        </w:r>
      </w:hyperlink>
    </w:p>
    <w:p w:rsidR="00760FBD" w:rsidRPr="009174FE" w:rsidRDefault="00760FBD" w:rsidP="00B03C7A">
      <w:pPr>
        <w:shd w:val="clear" w:color="auto" w:fill="FFFFFF"/>
        <w:spacing w:after="60" w:line="240" w:lineRule="auto"/>
        <w:rPr>
          <w:rFonts w:eastAsia="Times New Roman" w:cs="Helvetica"/>
          <w:color w:val="002060"/>
          <w:sz w:val="20"/>
          <w:szCs w:val="20"/>
          <w:lang w:eastAsia="fr-FR"/>
        </w:rPr>
      </w:pPr>
      <w:r w:rsidRPr="009174FE">
        <w:rPr>
          <w:rFonts w:eastAsia="Times New Roman" w:cs="Helvetica"/>
          <w:color w:val="002060"/>
          <w:sz w:val="20"/>
          <w:szCs w:val="20"/>
          <w:lang w:eastAsia="fr-FR"/>
        </w:rPr>
        <w:t>L'objet de cette partie est d'énoncer les stratégies retenues pour réaliser les objectifs fixés. Devront être analysés les éléments clés de l'offre : les produits, les prix, la distribution et la communication.</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A. Stratégies</w:t>
      </w:r>
    </w:p>
    <w:p w:rsidR="00760FBD" w:rsidRPr="009174FE" w:rsidRDefault="00760FBD" w:rsidP="00B03C7A">
      <w:pPr>
        <w:numPr>
          <w:ilvl w:val="0"/>
          <w:numId w:val="16"/>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Quelles sont les stratégies mises en place par l'entreprise (maîtrise des compétences clés, alliances ou associations éventuelles, etc.) ?</w:t>
      </w:r>
    </w:p>
    <w:p w:rsidR="00760FBD" w:rsidRPr="009174FE" w:rsidRDefault="00760FBD" w:rsidP="00B03C7A">
      <w:pPr>
        <w:numPr>
          <w:ilvl w:val="0"/>
          <w:numId w:val="16"/>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est la stratégie de l'entreprise en matière de recherche ? en matière de protection industrielle ?</w:t>
      </w:r>
    </w:p>
    <w:p w:rsidR="00760FBD" w:rsidRPr="009174FE" w:rsidRDefault="00760FBD" w:rsidP="00B03C7A">
      <w:pPr>
        <w:numPr>
          <w:ilvl w:val="0"/>
          <w:numId w:val="16"/>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est la stratégie de l'entreprise en matière de développement (croissance interne, croissance externe, etc.)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B. Production/Sous-traitance</w:t>
      </w:r>
    </w:p>
    <w:p w:rsidR="00760FBD" w:rsidRPr="009174FE" w:rsidRDefault="00760FBD" w:rsidP="00B03C7A">
      <w:pPr>
        <w:numPr>
          <w:ilvl w:val="0"/>
          <w:numId w:val="1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 va produire la société ?</w:t>
      </w:r>
    </w:p>
    <w:p w:rsidR="00760FBD" w:rsidRPr="009174FE" w:rsidRDefault="00760FBD" w:rsidP="00B03C7A">
      <w:pPr>
        <w:numPr>
          <w:ilvl w:val="0"/>
          <w:numId w:val="1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moyens sont nécessaires ?</w:t>
      </w:r>
    </w:p>
    <w:p w:rsidR="00760FBD" w:rsidRPr="009174FE" w:rsidRDefault="00760FBD" w:rsidP="00B03C7A">
      <w:pPr>
        <w:numPr>
          <w:ilvl w:val="0"/>
          <w:numId w:val="1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approvisionnements sont nécessaires ?</w:t>
      </w:r>
    </w:p>
    <w:p w:rsidR="00760FBD" w:rsidRPr="009174FE" w:rsidRDefault="00760FBD" w:rsidP="00B03C7A">
      <w:pPr>
        <w:numPr>
          <w:ilvl w:val="0"/>
          <w:numId w:val="1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sera la production confiée à la sous-traitance ?</w:t>
      </w:r>
    </w:p>
    <w:p w:rsidR="00760FBD" w:rsidRPr="009174FE" w:rsidRDefault="00760FBD" w:rsidP="00B03C7A">
      <w:pPr>
        <w:numPr>
          <w:ilvl w:val="0"/>
          <w:numId w:val="17"/>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besoins financiers liés au cycle de production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C. Distribution</w:t>
      </w:r>
    </w:p>
    <w:p w:rsidR="00760FBD" w:rsidRPr="009174FE" w:rsidRDefault="00760FBD" w:rsidP="00B03C7A">
      <w:pPr>
        <w:numPr>
          <w:ilvl w:val="0"/>
          <w:numId w:val="18"/>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 système de distribution a été retenu ?</w:t>
      </w:r>
    </w:p>
    <w:p w:rsidR="00760FBD" w:rsidRPr="009174FE" w:rsidRDefault="00760FBD" w:rsidP="00B03C7A">
      <w:pPr>
        <w:numPr>
          <w:ilvl w:val="0"/>
          <w:numId w:val="18"/>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L'entreprise disposera-t-elle d'un réseau de vente interne ou externe ? en France ? à l'étranger ?</w:t>
      </w:r>
    </w:p>
    <w:p w:rsidR="00760FBD" w:rsidRPr="009174FE" w:rsidRDefault="00760FBD" w:rsidP="00B03C7A">
      <w:pPr>
        <w:numPr>
          <w:ilvl w:val="0"/>
          <w:numId w:val="18"/>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investissements nécessaires pour mettre en place le réseau (recrutement, etc.) ?</w:t>
      </w:r>
    </w:p>
    <w:p w:rsidR="00760FBD" w:rsidRPr="009174FE" w:rsidRDefault="00760FBD" w:rsidP="009B2D7E">
      <w:pPr>
        <w:numPr>
          <w:ilvl w:val="0"/>
          <w:numId w:val="18"/>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besoins financiers liés au cycle de commercialisation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D. Plan Marketing</w:t>
      </w:r>
    </w:p>
    <w:p w:rsidR="00760FBD" w:rsidRPr="009174FE" w:rsidRDefault="00760FBD" w:rsidP="00B03C7A">
      <w:pPr>
        <w:numPr>
          <w:ilvl w:val="0"/>
          <w:numId w:val="1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Comment l'entreprise va-t-elle communiquer pour faire connaître son offre ?</w:t>
      </w:r>
    </w:p>
    <w:p w:rsidR="00760FBD" w:rsidRPr="009174FE" w:rsidRDefault="00760FBD" w:rsidP="00B03C7A">
      <w:pPr>
        <w:numPr>
          <w:ilvl w:val="0"/>
          <w:numId w:val="1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est la stratégie de marque ?</w:t>
      </w:r>
    </w:p>
    <w:p w:rsidR="00760FBD" w:rsidRPr="009174FE" w:rsidRDefault="00760FBD" w:rsidP="00B03C7A">
      <w:pPr>
        <w:numPr>
          <w:ilvl w:val="0"/>
          <w:numId w:val="1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Quelle politique de communication sera mise en </w:t>
      </w:r>
      <w:r w:rsidR="00B03C7A" w:rsidRPr="009174FE">
        <w:rPr>
          <w:rFonts w:eastAsia="Times New Roman" w:cs="Helvetica"/>
          <w:color w:val="002060"/>
          <w:sz w:val="20"/>
          <w:szCs w:val="20"/>
          <w:lang w:eastAsia="fr-FR"/>
        </w:rPr>
        <w:t>œuvre</w:t>
      </w:r>
      <w:r w:rsidRPr="009174FE">
        <w:rPr>
          <w:rFonts w:eastAsia="Times New Roman" w:cs="Helvetica"/>
          <w:color w:val="002060"/>
          <w:sz w:val="20"/>
          <w:szCs w:val="20"/>
          <w:lang w:eastAsia="fr-FR"/>
        </w:rPr>
        <w:t xml:space="preserve"> ? Quel type de promotion ? Quel type de publicité ? </w:t>
      </w:r>
      <w:r w:rsidR="008A5AFD">
        <w:rPr>
          <w:rFonts w:eastAsia="Times New Roman" w:cs="Helvetica"/>
          <w:color w:val="002060"/>
          <w:sz w:val="20"/>
          <w:szCs w:val="20"/>
          <w:lang w:eastAsia="fr-FR"/>
        </w:rPr>
        <w:t>S</w:t>
      </w:r>
      <w:r w:rsidRPr="009174FE">
        <w:rPr>
          <w:rFonts w:eastAsia="Times New Roman" w:cs="Helvetica"/>
          <w:color w:val="002060"/>
          <w:sz w:val="20"/>
          <w:szCs w:val="20"/>
          <w:lang w:eastAsia="fr-FR"/>
        </w:rPr>
        <w:t xml:space="preserve">ur quels </w:t>
      </w:r>
      <w:r w:rsidR="008A5AFD" w:rsidRPr="009174FE">
        <w:rPr>
          <w:rFonts w:eastAsia="Times New Roman" w:cs="Helvetica"/>
          <w:color w:val="002060"/>
          <w:sz w:val="20"/>
          <w:szCs w:val="20"/>
          <w:lang w:eastAsia="fr-FR"/>
        </w:rPr>
        <w:t>média</w:t>
      </w:r>
      <w:r w:rsidR="008A5AFD">
        <w:rPr>
          <w:rFonts w:eastAsia="Times New Roman" w:cs="Helvetica"/>
          <w:color w:val="002060"/>
          <w:sz w:val="20"/>
          <w:szCs w:val="20"/>
          <w:lang w:eastAsia="fr-FR"/>
        </w:rPr>
        <w:t>s</w:t>
      </w:r>
      <w:r w:rsidRPr="009174FE">
        <w:rPr>
          <w:rFonts w:eastAsia="Times New Roman" w:cs="Helvetica"/>
          <w:color w:val="002060"/>
          <w:sz w:val="20"/>
          <w:szCs w:val="20"/>
          <w:lang w:eastAsia="fr-FR"/>
        </w:rPr>
        <w:t xml:space="preserve"> ?</w:t>
      </w:r>
    </w:p>
    <w:p w:rsidR="00760FBD" w:rsidRPr="009174FE" w:rsidRDefault="00760FBD" w:rsidP="00B03C7A">
      <w:pPr>
        <w:numPr>
          <w:ilvl w:val="0"/>
          <w:numId w:val="1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A quel niveau l'entreprise envisage-t-elle de communiquer (niveau régional, national, européen, etc.) ?</w:t>
      </w:r>
    </w:p>
    <w:p w:rsidR="00760FBD" w:rsidRPr="009174FE" w:rsidRDefault="00760FBD" w:rsidP="00B03C7A">
      <w:pPr>
        <w:numPr>
          <w:ilvl w:val="0"/>
          <w:numId w:val="1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est la politique de pri</w:t>
      </w:r>
      <w:r w:rsidR="009174FE">
        <w:rPr>
          <w:rFonts w:eastAsia="Times New Roman" w:cs="Helvetica"/>
          <w:color w:val="002060"/>
          <w:sz w:val="20"/>
          <w:szCs w:val="20"/>
          <w:lang w:eastAsia="fr-FR"/>
        </w:rPr>
        <w:t>x retenue par l'entreprise ? (Rapport qualité/prix</w:t>
      </w:r>
      <w:r w:rsidRPr="009174FE">
        <w:rPr>
          <w:rFonts w:eastAsia="Times New Roman" w:cs="Helvetica"/>
          <w:color w:val="002060"/>
          <w:sz w:val="20"/>
          <w:szCs w:val="20"/>
          <w:lang w:eastAsia="fr-FR"/>
        </w:rPr>
        <w:t>)</w:t>
      </w:r>
    </w:p>
    <w:p w:rsidR="00760FBD" w:rsidRPr="009174FE" w:rsidRDefault="00760FBD" w:rsidP="00B03C7A">
      <w:pPr>
        <w:numPr>
          <w:ilvl w:val="0"/>
          <w:numId w:val="1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investissements nécessaires pour faire connaître l'offre de l'entreprise ?</w:t>
      </w:r>
    </w:p>
    <w:p w:rsidR="00760FBD" w:rsidRPr="009174FE" w:rsidRDefault="00760FBD" w:rsidP="00B03C7A">
      <w:pPr>
        <w:numPr>
          <w:ilvl w:val="0"/>
          <w:numId w:val="19"/>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 est le coût d'acquisition d'un client ? Quel est le coût de fidélisation d'un client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E. Installations et équipements</w:t>
      </w:r>
    </w:p>
    <w:p w:rsidR="00760FBD" w:rsidRPr="009174FE" w:rsidRDefault="00760FBD" w:rsidP="00B03C7A">
      <w:pPr>
        <w:numPr>
          <w:ilvl w:val="0"/>
          <w:numId w:val="20"/>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équipements nécessaires au bon fonctionnement de l'entreprise (machines, matériel, mobilier, etc.) ?</w:t>
      </w:r>
    </w:p>
    <w:p w:rsidR="00760FBD" w:rsidRPr="009174FE" w:rsidRDefault="00760FBD" w:rsidP="00B03C7A">
      <w:pPr>
        <w:numPr>
          <w:ilvl w:val="0"/>
          <w:numId w:val="20"/>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besoins de l'entreprise au plan immobilier (surface de locaux, etc.) ?</w:t>
      </w:r>
    </w:p>
    <w:p w:rsidR="00760FBD" w:rsidRPr="009174FE" w:rsidRDefault="00760FBD" w:rsidP="00B03C7A">
      <w:pPr>
        <w:numPr>
          <w:ilvl w:val="0"/>
          <w:numId w:val="20"/>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investissements correspondants à réaliser (aménagements spécifiques, etc.) ?</w:t>
      </w:r>
    </w:p>
    <w:p w:rsidR="00760FBD" w:rsidRPr="009174FE" w:rsidRDefault="00760FBD" w:rsidP="00B03C7A">
      <w:pPr>
        <w:numPr>
          <w:ilvl w:val="0"/>
          <w:numId w:val="20"/>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Quels sont les besoins de financement liés à la mise en </w:t>
      </w:r>
      <w:r w:rsidR="00B03C7A" w:rsidRPr="009174FE">
        <w:rPr>
          <w:rFonts w:eastAsia="Times New Roman" w:cs="Helvetica"/>
          <w:color w:val="002060"/>
          <w:sz w:val="20"/>
          <w:szCs w:val="20"/>
          <w:lang w:eastAsia="fr-FR"/>
        </w:rPr>
        <w:t>œuvre</w:t>
      </w:r>
      <w:r w:rsidRPr="009174FE">
        <w:rPr>
          <w:rFonts w:eastAsia="Times New Roman" w:cs="Helvetica"/>
          <w:color w:val="002060"/>
          <w:sz w:val="20"/>
          <w:szCs w:val="20"/>
          <w:lang w:eastAsia="fr-FR"/>
        </w:rPr>
        <w:t xml:space="preserve"> de l'exploitation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F. Partenariats stratégiques</w:t>
      </w:r>
    </w:p>
    <w:p w:rsidR="00760FBD" w:rsidRPr="009174FE" w:rsidRDefault="00760FBD" w:rsidP="00B03C7A">
      <w:pPr>
        <w:numPr>
          <w:ilvl w:val="0"/>
          <w:numId w:val="21"/>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Des partenariats ont-ils été (ou seront-ils) conclus ? auprès de qui ? à quel prix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G. Fournisseurs</w:t>
      </w:r>
    </w:p>
    <w:p w:rsidR="00760FBD" w:rsidRPr="009174FE" w:rsidRDefault="00760FBD" w:rsidP="00B03C7A">
      <w:pPr>
        <w:numPr>
          <w:ilvl w:val="0"/>
          <w:numId w:val="22"/>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Quels seront les fournisseurs de l'entreprise ? L'entreprise dépendra-t-elle d'un ou de plusieurs de ses fournisseurs ? </w:t>
      </w:r>
      <w:proofErr w:type="spellStart"/>
      <w:r w:rsidRPr="009174FE">
        <w:rPr>
          <w:rFonts w:eastAsia="Times New Roman" w:cs="Helvetica"/>
          <w:color w:val="002060"/>
          <w:sz w:val="20"/>
          <w:szCs w:val="20"/>
          <w:lang w:eastAsia="fr-FR"/>
        </w:rPr>
        <w:t>Pourra-t-elle</w:t>
      </w:r>
      <w:proofErr w:type="spellEnd"/>
      <w:r w:rsidRPr="009174FE">
        <w:rPr>
          <w:rFonts w:eastAsia="Times New Roman" w:cs="Helvetica"/>
          <w:color w:val="002060"/>
          <w:sz w:val="20"/>
          <w:szCs w:val="20"/>
          <w:lang w:eastAsia="fr-FR"/>
        </w:rPr>
        <w:t xml:space="preserve"> en changer ?</w:t>
      </w:r>
    </w:p>
    <w:p w:rsidR="00760FBD" w:rsidRPr="009174FE" w:rsidRDefault="00760FBD" w:rsidP="00B03C7A">
      <w:pPr>
        <w:numPr>
          <w:ilvl w:val="0"/>
          <w:numId w:val="22"/>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Les fournisseurs de l'entreprise seront-ils localisés en France ? à l'étranger ?</w:t>
      </w:r>
    </w:p>
    <w:p w:rsidR="00760FBD" w:rsidRPr="009174FE" w:rsidRDefault="00760FBD" w:rsidP="00B03C7A">
      <w:pPr>
        <w:numPr>
          <w:ilvl w:val="0"/>
          <w:numId w:val="22"/>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Quelles seront les conditions de paiement ? les délais de livraison ?</w:t>
      </w:r>
    </w:p>
    <w:p w:rsidR="00760FBD" w:rsidRPr="009174FE" w:rsidRDefault="00760FBD" w:rsidP="00B03C7A">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H. Résultats atteints</w:t>
      </w:r>
    </w:p>
    <w:p w:rsidR="00760FBD" w:rsidRPr="009174FE" w:rsidRDefault="00760FBD" w:rsidP="00B03C7A">
      <w:pPr>
        <w:numPr>
          <w:ilvl w:val="0"/>
          <w:numId w:val="23"/>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Chiffre d'affaires dès à présent réalisé,</w:t>
      </w:r>
    </w:p>
    <w:p w:rsidR="00760FBD" w:rsidRPr="009174FE" w:rsidRDefault="00760FBD" w:rsidP="00B03C7A">
      <w:pPr>
        <w:numPr>
          <w:ilvl w:val="0"/>
          <w:numId w:val="23"/>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Etat d'avancement du projet (réalisation d'un prototype, dépôt d'un brevet, constitution d'une gamme de produits ou services, etc.),</w:t>
      </w:r>
    </w:p>
    <w:p w:rsidR="00760FBD" w:rsidRPr="009174FE" w:rsidRDefault="00760FBD" w:rsidP="00B03C7A">
      <w:pPr>
        <w:numPr>
          <w:ilvl w:val="0"/>
          <w:numId w:val="23"/>
        </w:numPr>
        <w:shd w:val="clear" w:color="auto" w:fill="FFFFFF"/>
        <w:spacing w:after="12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Etat d'avancement au plan commercial (prospects, contrats signés, etc.).</w:t>
      </w:r>
    </w:p>
    <w:p w:rsidR="00760FBD" w:rsidRPr="009174FE" w:rsidRDefault="008A5AFD" w:rsidP="00B03C7A">
      <w:pPr>
        <w:shd w:val="clear" w:color="auto" w:fill="FFFFFF"/>
        <w:spacing w:after="60" w:line="240" w:lineRule="auto"/>
        <w:rPr>
          <w:rFonts w:eastAsia="Times New Roman" w:cs="Helvetica"/>
          <w:b/>
          <w:color w:val="002060"/>
          <w:sz w:val="20"/>
          <w:szCs w:val="20"/>
          <w:lang w:eastAsia="fr-FR"/>
        </w:rPr>
      </w:pPr>
      <w:hyperlink r:id="rId10" w:anchor="collapseArt5" w:history="1">
        <w:r w:rsidR="00760FBD" w:rsidRPr="009174FE">
          <w:rPr>
            <w:rFonts w:eastAsia="Times New Roman" w:cs="Helvetica"/>
            <w:b/>
            <w:color w:val="002060"/>
            <w:sz w:val="20"/>
            <w:szCs w:val="20"/>
            <w:lang w:eastAsia="fr-FR"/>
          </w:rPr>
          <w:t xml:space="preserve">VI. Équipe de direction - management - ressources humaines </w:t>
        </w:r>
      </w:hyperlink>
    </w:p>
    <w:p w:rsidR="00760FBD" w:rsidRPr="009174FE" w:rsidRDefault="00760FBD" w:rsidP="00B03C7A">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Il s'agit de présenter dans cette partie les personnes clés du projet en décrivant leur rôle, leurs expériences et leur complémentarité, afin de révéler l'adéquation entre ces personnes et le projet.</w:t>
      </w:r>
    </w:p>
    <w:p w:rsidR="00B03C7A" w:rsidRPr="009174FE" w:rsidRDefault="00760FBD" w:rsidP="00B03C7A">
      <w:pPr>
        <w:shd w:val="clear" w:color="auto" w:fill="FFFFFF"/>
        <w:spacing w:after="0" w:line="240" w:lineRule="auto"/>
        <w:jc w:val="both"/>
        <w:rPr>
          <w:rFonts w:eastAsia="Times New Roman" w:cs="Helvetica"/>
          <w:b/>
          <w:bCs/>
          <w:color w:val="002060"/>
          <w:sz w:val="20"/>
          <w:szCs w:val="20"/>
          <w:lang w:eastAsia="fr-FR"/>
        </w:rPr>
      </w:pPr>
      <w:r w:rsidRPr="009174FE">
        <w:rPr>
          <w:rFonts w:eastAsia="Times New Roman" w:cs="Helvetica"/>
          <w:b/>
          <w:bCs/>
          <w:color w:val="002060"/>
          <w:sz w:val="20"/>
          <w:szCs w:val="20"/>
          <w:lang w:eastAsia="fr-FR"/>
        </w:rPr>
        <w:t>A. Présentation de l'équipe de direction</w:t>
      </w:r>
    </w:p>
    <w:p w:rsidR="00760FBD" w:rsidRPr="009174FE" w:rsidRDefault="00760FBD" w:rsidP="00B03C7A">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Il ne s'agit pas d'intégrer in extenso le CV de tous les membres de l'équipe mais de décrire brièvement les points saillants du profil de chacun en rapport avec le projet (les CV figureront en annexe). Il pourra ainsi être répondu aux questions ci-après :</w:t>
      </w:r>
    </w:p>
    <w:p w:rsidR="00760FBD" w:rsidRPr="009174FE" w:rsidRDefault="00760FBD" w:rsidP="00B03C7A">
      <w:pPr>
        <w:numPr>
          <w:ilvl w:val="0"/>
          <w:numId w:val="24"/>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Qui sont les membres clés de l'équipe ? (</w:t>
      </w:r>
      <w:r w:rsidR="009174FE" w:rsidRPr="009174FE">
        <w:rPr>
          <w:rFonts w:eastAsia="Times New Roman" w:cs="Helvetica"/>
          <w:color w:val="002060"/>
          <w:sz w:val="20"/>
          <w:szCs w:val="20"/>
          <w:lang w:eastAsia="fr-FR"/>
        </w:rPr>
        <w:t>Nom</w:t>
      </w:r>
      <w:r w:rsidRPr="009174FE">
        <w:rPr>
          <w:rFonts w:eastAsia="Times New Roman" w:cs="Helvetica"/>
          <w:color w:val="002060"/>
          <w:sz w:val="20"/>
          <w:szCs w:val="20"/>
          <w:lang w:eastAsia="fr-FR"/>
        </w:rPr>
        <w:t>, prénom, âge)</w:t>
      </w:r>
    </w:p>
    <w:p w:rsidR="00760FBD" w:rsidRPr="009174FE" w:rsidRDefault="00760FBD" w:rsidP="00B03C7A">
      <w:pPr>
        <w:numPr>
          <w:ilvl w:val="0"/>
          <w:numId w:val="24"/>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Quelles formations ont été suivies ?</w:t>
      </w:r>
    </w:p>
    <w:p w:rsidR="009174FE" w:rsidRDefault="00760FBD" w:rsidP="00B03C7A">
      <w:pPr>
        <w:numPr>
          <w:ilvl w:val="0"/>
          <w:numId w:val="24"/>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Quelles responsabilités ont été exercées ? </w:t>
      </w:r>
    </w:p>
    <w:p w:rsidR="00760FBD" w:rsidRPr="009174FE" w:rsidRDefault="009174FE" w:rsidP="00B03C7A">
      <w:pPr>
        <w:numPr>
          <w:ilvl w:val="0"/>
          <w:numId w:val="24"/>
        </w:numPr>
        <w:shd w:val="clear" w:color="auto" w:fill="FFFFFF"/>
        <w:spacing w:after="0" w:line="240" w:lineRule="auto"/>
        <w:ind w:left="454" w:hanging="170"/>
        <w:jc w:val="both"/>
        <w:rPr>
          <w:rFonts w:eastAsia="Times New Roman" w:cs="Helvetica"/>
          <w:color w:val="002060"/>
          <w:sz w:val="20"/>
          <w:szCs w:val="20"/>
          <w:lang w:eastAsia="fr-FR"/>
        </w:rPr>
      </w:pPr>
      <w:r>
        <w:rPr>
          <w:rFonts w:eastAsia="Times New Roman" w:cs="Helvetica"/>
          <w:color w:val="002060"/>
          <w:sz w:val="20"/>
          <w:szCs w:val="20"/>
          <w:lang w:eastAsia="fr-FR"/>
        </w:rPr>
        <w:t>Q</w:t>
      </w:r>
      <w:r w:rsidR="00760FBD" w:rsidRPr="009174FE">
        <w:rPr>
          <w:rFonts w:eastAsia="Times New Roman" w:cs="Helvetica"/>
          <w:color w:val="002060"/>
          <w:sz w:val="20"/>
          <w:szCs w:val="20"/>
          <w:lang w:eastAsia="fr-FR"/>
        </w:rPr>
        <w:t>uelles expériences ont été acquises ?</w:t>
      </w:r>
    </w:p>
    <w:p w:rsidR="00760FBD" w:rsidRPr="009174FE" w:rsidRDefault="00760FBD" w:rsidP="00B03C7A">
      <w:pPr>
        <w:numPr>
          <w:ilvl w:val="0"/>
          <w:numId w:val="24"/>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Quelles réalisations professionnelles peuvent servir de références ?</w:t>
      </w:r>
    </w:p>
    <w:p w:rsidR="00760FBD" w:rsidRPr="009174FE" w:rsidRDefault="00760FBD" w:rsidP="00B03C7A">
      <w:pPr>
        <w:numPr>
          <w:ilvl w:val="0"/>
          <w:numId w:val="24"/>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leurs domaines de compétence dans le projet ?</w:t>
      </w:r>
    </w:p>
    <w:p w:rsidR="00760FBD" w:rsidRPr="009174FE" w:rsidRDefault="00760FBD" w:rsidP="00B03C7A">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B. Constitution de l'équipe de direction</w:t>
      </w:r>
    </w:p>
    <w:p w:rsidR="00760FBD" w:rsidRPr="009174FE" w:rsidRDefault="00760FBD" w:rsidP="00B03C7A">
      <w:pPr>
        <w:numPr>
          <w:ilvl w:val="0"/>
          <w:numId w:val="25"/>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D'où vient l'idée du projet ? Qui est à l'origine du projet ?</w:t>
      </w:r>
    </w:p>
    <w:p w:rsidR="00760FBD" w:rsidRPr="009174FE" w:rsidRDefault="00760FBD" w:rsidP="00B03C7A">
      <w:pPr>
        <w:numPr>
          <w:ilvl w:val="0"/>
          <w:numId w:val="25"/>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Comment l'équipe de direction s'est-elle constituée autour de ce projet ?</w:t>
      </w:r>
    </w:p>
    <w:p w:rsidR="00760FBD" w:rsidRPr="009174FE" w:rsidRDefault="00760FBD" w:rsidP="00B03C7A">
      <w:pPr>
        <w:numPr>
          <w:ilvl w:val="0"/>
          <w:numId w:val="25"/>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Comment est organisée l'équipe de direction ?</w:t>
      </w:r>
    </w:p>
    <w:p w:rsidR="00760FBD" w:rsidRPr="009174FE" w:rsidRDefault="00760FBD" w:rsidP="00B03C7A">
      <w:pPr>
        <w:numPr>
          <w:ilvl w:val="0"/>
          <w:numId w:val="25"/>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Quelles sont les qualités et complémentarités des membres de l'équipe de direction ?</w:t>
      </w:r>
    </w:p>
    <w:p w:rsidR="00760FBD" w:rsidRPr="009174FE" w:rsidRDefault="00760FBD" w:rsidP="00B03C7A">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C. Management-Ressources humaines</w:t>
      </w:r>
    </w:p>
    <w:p w:rsidR="00760FBD" w:rsidRPr="009174FE" w:rsidRDefault="00760FBD" w:rsidP="00B03C7A">
      <w:pPr>
        <w:numPr>
          <w:ilvl w:val="0"/>
          <w:numId w:val="26"/>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Présenter un organigramme de l'entreprise</w:t>
      </w:r>
    </w:p>
    <w:p w:rsidR="00760FBD" w:rsidRPr="009174FE" w:rsidRDefault="00760FBD" w:rsidP="00B03C7A">
      <w:pPr>
        <w:numPr>
          <w:ilvl w:val="0"/>
          <w:numId w:val="26"/>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effectifs actuels de l'entreprise, les effectifs nécessaires à atteindre ?</w:t>
      </w:r>
    </w:p>
    <w:p w:rsidR="00760FBD" w:rsidRPr="009174FE" w:rsidRDefault="00760FBD" w:rsidP="00B03C7A">
      <w:pPr>
        <w:numPr>
          <w:ilvl w:val="0"/>
          <w:numId w:val="26"/>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points forts et points faibles des effectifs actuels ?</w:t>
      </w:r>
    </w:p>
    <w:p w:rsidR="00760FBD" w:rsidRPr="009174FE" w:rsidRDefault="00760FBD" w:rsidP="00B03C7A">
      <w:pPr>
        <w:numPr>
          <w:ilvl w:val="0"/>
          <w:numId w:val="26"/>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Quelles sont les mesures à prendre pour remédier aux points faibles (recrutement, etc.) ?</w:t>
      </w:r>
    </w:p>
    <w:p w:rsidR="00760FBD" w:rsidRPr="009174FE" w:rsidRDefault="00760FBD" w:rsidP="00B03C7A">
      <w:pPr>
        <w:numPr>
          <w:ilvl w:val="0"/>
          <w:numId w:val="26"/>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 est le calendrier de recrutement ?</w:t>
      </w:r>
    </w:p>
    <w:p w:rsidR="00760FBD" w:rsidRPr="009174FE" w:rsidRDefault="00760FBD" w:rsidP="00371544">
      <w:pPr>
        <w:numPr>
          <w:ilvl w:val="0"/>
          <w:numId w:val="26"/>
        </w:numPr>
        <w:shd w:val="clear" w:color="auto" w:fill="FFFFFF"/>
        <w:spacing w:after="12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Un système d'intéressement des salariés sera-t-il mis en place ? (</w:t>
      </w:r>
      <w:r w:rsidR="009174FE" w:rsidRPr="009174FE">
        <w:rPr>
          <w:rFonts w:eastAsia="Times New Roman" w:cs="Helvetica"/>
          <w:color w:val="002060"/>
          <w:sz w:val="20"/>
          <w:szCs w:val="20"/>
          <w:lang w:eastAsia="fr-FR"/>
        </w:rPr>
        <w:t>Stock-options</w:t>
      </w:r>
      <w:r w:rsidRPr="009174FE">
        <w:rPr>
          <w:rFonts w:eastAsia="Times New Roman" w:cs="Helvetica"/>
          <w:color w:val="002060"/>
          <w:sz w:val="20"/>
          <w:szCs w:val="20"/>
          <w:lang w:eastAsia="fr-FR"/>
        </w:rPr>
        <w:t>, etc.).</w:t>
      </w:r>
    </w:p>
    <w:p w:rsidR="00760FBD" w:rsidRPr="009174FE" w:rsidRDefault="008A5AFD" w:rsidP="00B03C7A">
      <w:pPr>
        <w:shd w:val="clear" w:color="auto" w:fill="FFFFFF"/>
        <w:spacing w:after="60" w:line="240" w:lineRule="auto"/>
        <w:rPr>
          <w:rFonts w:eastAsia="Times New Roman" w:cs="Helvetica"/>
          <w:b/>
          <w:color w:val="002060"/>
          <w:sz w:val="20"/>
          <w:szCs w:val="20"/>
          <w:lang w:eastAsia="fr-FR"/>
        </w:rPr>
      </w:pPr>
      <w:hyperlink r:id="rId11" w:anchor="collapseArt6" w:history="1">
        <w:r w:rsidR="00760FBD" w:rsidRPr="009174FE">
          <w:rPr>
            <w:rFonts w:eastAsia="Times New Roman" w:cs="Helvetica"/>
            <w:b/>
            <w:color w:val="002060"/>
            <w:sz w:val="20"/>
            <w:szCs w:val="20"/>
            <w:lang w:eastAsia="fr-FR"/>
          </w:rPr>
          <w:t xml:space="preserve">VII. Aspects juridiques </w:t>
        </w:r>
      </w:hyperlink>
    </w:p>
    <w:p w:rsidR="00B03C7A" w:rsidRPr="009174FE" w:rsidRDefault="00760FBD" w:rsidP="00B03C7A">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La description de la structure juridique et de la répartition du capital, ainsi que de la politique d'évolution du capital, s'avère nécessaire pour apprécier le degré de cohérence du montage juridique retenu (avec les éventuels obstacles ou contraintes) par rapport au développement envisagé de l'entreprise.</w:t>
      </w:r>
    </w:p>
    <w:p w:rsidR="00760FBD" w:rsidRPr="009174FE" w:rsidRDefault="00760FBD" w:rsidP="00B03C7A">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De même, les pouvoirs de l'équipe de direction, des investisseurs et autres partenaires au sein de l'entreprise (ainsi que leur évolution à terme) devront être précisés.</w:t>
      </w:r>
    </w:p>
    <w:p w:rsidR="00760FBD" w:rsidRPr="009174FE" w:rsidRDefault="00760FBD" w:rsidP="00B03C7A">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A. Forme juridique</w:t>
      </w:r>
    </w:p>
    <w:p w:rsidR="00760FBD" w:rsidRPr="009174FE" w:rsidRDefault="00760FBD" w:rsidP="00B03C7A">
      <w:pPr>
        <w:numPr>
          <w:ilvl w:val="0"/>
          <w:numId w:val="2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Calendrier</w:t>
      </w:r>
    </w:p>
    <w:p w:rsidR="00760FBD" w:rsidRPr="009174FE" w:rsidRDefault="00760FBD" w:rsidP="00B03C7A">
      <w:pPr>
        <w:numPr>
          <w:ilvl w:val="0"/>
          <w:numId w:val="2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est/sera la forme juridique de la société ? le montant de son capital ?</w:t>
      </w:r>
    </w:p>
    <w:p w:rsidR="009174FE" w:rsidRDefault="00760FBD" w:rsidP="00B03C7A">
      <w:pPr>
        <w:numPr>
          <w:ilvl w:val="0"/>
          <w:numId w:val="2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w:t>
      </w:r>
      <w:r w:rsidR="009174FE">
        <w:rPr>
          <w:rFonts w:eastAsia="Times New Roman" w:cs="Helvetica"/>
          <w:color w:val="002060"/>
          <w:sz w:val="20"/>
          <w:szCs w:val="20"/>
          <w:lang w:eastAsia="fr-FR"/>
        </w:rPr>
        <w:t xml:space="preserve">ont les représentants légaux ? </w:t>
      </w:r>
      <w:r w:rsidRPr="009174FE">
        <w:rPr>
          <w:rFonts w:eastAsia="Times New Roman" w:cs="Helvetica"/>
          <w:color w:val="002060"/>
          <w:sz w:val="20"/>
          <w:szCs w:val="20"/>
          <w:lang w:eastAsia="fr-FR"/>
        </w:rPr>
        <w:t xml:space="preserve"> </w:t>
      </w:r>
    </w:p>
    <w:p w:rsidR="00760FBD" w:rsidRPr="009174FE" w:rsidRDefault="00760FBD" w:rsidP="00B03C7A">
      <w:pPr>
        <w:numPr>
          <w:ilvl w:val="0"/>
          <w:numId w:val="2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 est le calendrier de création de l'entreprise ?</w:t>
      </w:r>
    </w:p>
    <w:p w:rsidR="009174FE" w:rsidRDefault="00760FBD" w:rsidP="009174FE">
      <w:pPr>
        <w:numPr>
          <w:ilvl w:val="0"/>
          <w:numId w:val="2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La société a-t-elle été constituée ? </w:t>
      </w:r>
    </w:p>
    <w:p w:rsidR="00760FBD" w:rsidRPr="009174FE" w:rsidRDefault="009174FE" w:rsidP="00B03C7A">
      <w:pPr>
        <w:numPr>
          <w:ilvl w:val="0"/>
          <w:numId w:val="27"/>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A</w:t>
      </w:r>
      <w:r w:rsidR="00760FBD" w:rsidRPr="009174FE">
        <w:rPr>
          <w:rFonts w:eastAsia="Times New Roman" w:cs="Helvetica"/>
          <w:color w:val="002060"/>
          <w:sz w:val="20"/>
          <w:szCs w:val="20"/>
          <w:lang w:eastAsia="fr-FR"/>
        </w:rPr>
        <w:t>-t-elle commencé son activité ?</w:t>
      </w:r>
    </w:p>
    <w:p w:rsidR="00760FBD" w:rsidRPr="009174FE" w:rsidRDefault="00760FBD" w:rsidP="00B03C7A">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B. Evolution du capital social</w:t>
      </w:r>
    </w:p>
    <w:p w:rsidR="00760FBD" w:rsidRPr="009174FE" w:rsidRDefault="00760FBD" w:rsidP="00B03C7A">
      <w:pPr>
        <w:numPr>
          <w:ilvl w:val="0"/>
          <w:numId w:val="28"/>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Quelle est la répartition actuelle du capital (identité des actionnaires, </w:t>
      </w:r>
      <w:r w:rsidR="009174FE">
        <w:rPr>
          <w:rFonts w:eastAsia="Times New Roman" w:cs="Helvetica"/>
          <w:color w:val="002060"/>
          <w:sz w:val="20"/>
          <w:szCs w:val="20"/>
          <w:lang w:eastAsia="fr-FR"/>
        </w:rPr>
        <w:t>pourcentage du capital détenu</w:t>
      </w:r>
      <w:r w:rsidRPr="009174FE">
        <w:rPr>
          <w:rFonts w:eastAsia="Times New Roman" w:cs="Helvetica"/>
          <w:color w:val="002060"/>
          <w:sz w:val="20"/>
          <w:szCs w:val="20"/>
          <w:lang w:eastAsia="fr-FR"/>
        </w:rPr>
        <w:t>, etc.) ?</w:t>
      </w:r>
    </w:p>
    <w:p w:rsidR="00760FBD" w:rsidRPr="009174FE" w:rsidRDefault="00760FBD" w:rsidP="00B03C7A">
      <w:pPr>
        <w:numPr>
          <w:ilvl w:val="0"/>
          <w:numId w:val="28"/>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Des pactes d'actionnaires ont-ils été conclus ?</w:t>
      </w:r>
    </w:p>
    <w:p w:rsidR="00760FBD" w:rsidRPr="009174FE" w:rsidRDefault="00760FBD" w:rsidP="00B03C7A">
      <w:pPr>
        <w:numPr>
          <w:ilvl w:val="0"/>
          <w:numId w:val="28"/>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sera l'évolution du capital à terme (contrôle, ouverture du capital, introduction en bourse, etc.) ?</w:t>
      </w:r>
    </w:p>
    <w:p w:rsidR="00760FBD" w:rsidRPr="009174FE" w:rsidRDefault="00760FBD" w:rsidP="00B03C7A">
      <w:pPr>
        <w:numPr>
          <w:ilvl w:val="0"/>
          <w:numId w:val="28"/>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effets des augmentations de capital en termes de dilution ?</w:t>
      </w:r>
    </w:p>
    <w:p w:rsidR="00760FBD" w:rsidRPr="009174FE" w:rsidRDefault="00760FBD" w:rsidP="00B03C7A">
      <w:pPr>
        <w:numPr>
          <w:ilvl w:val="0"/>
          <w:numId w:val="28"/>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Les salariés pourront-ils devenir actionnaires de la société (</w:t>
      </w:r>
      <w:r w:rsidR="009174FE" w:rsidRPr="009174FE">
        <w:rPr>
          <w:rFonts w:eastAsia="Times New Roman" w:cs="Helvetica"/>
          <w:color w:val="002060"/>
          <w:sz w:val="20"/>
          <w:szCs w:val="20"/>
          <w:lang w:eastAsia="fr-FR"/>
        </w:rPr>
        <w:t>stock-options</w:t>
      </w:r>
      <w:r w:rsidRPr="009174FE">
        <w:rPr>
          <w:rFonts w:eastAsia="Times New Roman" w:cs="Helvetica"/>
          <w:color w:val="002060"/>
          <w:sz w:val="20"/>
          <w:szCs w:val="20"/>
          <w:lang w:eastAsia="fr-FR"/>
        </w:rPr>
        <w:t>, etc.) ?</w:t>
      </w:r>
    </w:p>
    <w:p w:rsidR="00760FBD" w:rsidRPr="009174FE" w:rsidRDefault="00760FBD" w:rsidP="00B03C7A">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C. Protection industrielle</w:t>
      </w:r>
    </w:p>
    <w:p w:rsidR="00760FBD" w:rsidRPr="009174FE" w:rsidRDefault="00760FBD" w:rsidP="00B03C7A">
      <w:pPr>
        <w:numPr>
          <w:ilvl w:val="0"/>
          <w:numId w:val="2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Quelle est la durée de vie du produit ?</w:t>
      </w:r>
    </w:p>
    <w:p w:rsidR="008A5AFD" w:rsidRDefault="00760FBD" w:rsidP="00B03C7A">
      <w:pPr>
        <w:numPr>
          <w:ilvl w:val="0"/>
          <w:numId w:val="2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Des brevets ont-ils été déposés ? Qui est propriétaire des brevets ? </w:t>
      </w:r>
    </w:p>
    <w:p w:rsidR="00760FBD" w:rsidRPr="009174FE" w:rsidRDefault="00760FBD" w:rsidP="00B03C7A">
      <w:pPr>
        <w:numPr>
          <w:ilvl w:val="0"/>
          <w:numId w:val="29"/>
        </w:numPr>
        <w:shd w:val="clear" w:color="auto" w:fill="FFFFFF"/>
        <w:spacing w:after="0" w:line="240" w:lineRule="auto"/>
        <w:ind w:left="454" w:hanging="170"/>
        <w:jc w:val="both"/>
        <w:rPr>
          <w:rFonts w:eastAsia="Times New Roman" w:cs="Helvetica"/>
          <w:color w:val="002060"/>
          <w:sz w:val="20"/>
          <w:szCs w:val="20"/>
          <w:lang w:eastAsia="fr-FR"/>
        </w:rPr>
      </w:pPr>
      <w:bookmarkStart w:id="0" w:name="_GoBack"/>
      <w:bookmarkEnd w:id="0"/>
      <w:r w:rsidRPr="009174FE">
        <w:rPr>
          <w:rFonts w:eastAsia="Times New Roman" w:cs="Helvetica"/>
          <w:color w:val="002060"/>
          <w:sz w:val="20"/>
          <w:szCs w:val="20"/>
          <w:lang w:eastAsia="fr-FR"/>
        </w:rPr>
        <w:t>Existe-t-il des brevets concurrents ?</w:t>
      </w:r>
    </w:p>
    <w:p w:rsidR="00760FBD" w:rsidRPr="009174FE" w:rsidRDefault="00760FBD" w:rsidP="00B03C7A">
      <w:pPr>
        <w:numPr>
          <w:ilvl w:val="0"/>
          <w:numId w:val="2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L'entreprise détient-elle un savoir-faire particulier ? développé par l'entreprise ?</w:t>
      </w:r>
    </w:p>
    <w:p w:rsidR="009174FE" w:rsidRDefault="00760FBD" w:rsidP="009174FE">
      <w:pPr>
        <w:numPr>
          <w:ilvl w:val="0"/>
          <w:numId w:val="29"/>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Des marques </w:t>
      </w:r>
      <w:proofErr w:type="spellStart"/>
      <w:r w:rsidRPr="009174FE">
        <w:rPr>
          <w:rFonts w:eastAsia="Times New Roman" w:cs="Helvetica"/>
          <w:color w:val="002060"/>
          <w:sz w:val="20"/>
          <w:szCs w:val="20"/>
          <w:lang w:eastAsia="fr-FR"/>
        </w:rPr>
        <w:t>ont-elles</w:t>
      </w:r>
      <w:proofErr w:type="spellEnd"/>
      <w:r w:rsidRPr="009174FE">
        <w:rPr>
          <w:rFonts w:eastAsia="Times New Roman" w:cs="Helvetica"/>
          <w:color w:val="002060"/>
          <w:sz w:val="20"/>
          <w:szCs w:val="20"/>
          <w:lang w:eastAsia="fr-FR"/>
        </w:rPr>
        <w:t xml:space="preserve"> été déposées ? </w:t>
      </w:r>
    </w:p>
    <w:p w:rsidR="00760FBD" w:rsidRPr="009174FE" w:rsidRDefault="00760FBD" w:rsidP="00B03C7A">
      <w:pPr>
        <w:numPr>
          <w:ilvl w:val="0"/>
          <w:numId w:val="29"/>
        </w:numPr>
        <w:shd w:val="clear" w:color="auto" w:fill="FFFFFF"/>
        <w:spacing w:after="12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Des noms de domaine ont-ils été enregistrés ?</w:t>
      </w:r>
    </w:p>
    <w:p w:rsidR="00760FBD" w:rsidRPr="009174FE" w:rsidRDefault="008A5AFD" w:rsidP="00B03C7A">
      <w:pPr>
        <w:shd w:val="clear" w:color="auto" w:fill="FFFFFF"/>
        <w:spacing w:after="60" w:line="240" w:lineRule="auto"/>
        <w:rPr>
          <w:rFonts w:eastAsia="Times New Roman" w:cs="Helvetica"/>
          <w:b/>
          <w:color w:val="002060"/>
          <w:sz w:val="20"/>
          <w:szCs w:val="20"/>
          <w:lang w:eastAsia="fr-FR"/>
        </w:rPr>
      </w:pPr>
      <w:hyperlink r:id="rId12" w:anchor="collapseArt7" w:history="1">
        <w:r w:rsidR="00760FBD" w:rsidRPr="009174FE">
          <w:rPr>
            <w:rFonts w:eastAsia="Times New Roman" w:cs="Helvetica"/>
            <w:b/>
            <w:color w:val="002060"/>
            <w:sz w:val="20"/>
            <w:szCs w:val="20"/>
            <w:lang w:eastAsia="fr-FR"/>
          </w:rPr>
          <w:t xml:space="preserve">VIII. Besoins de financement </w:t>
        </w:r>
      </w:hyperlink>
    </w:p>
    <w:p w:rsidR="00B03C7A" w:rsidRPr="009174FE" w:rsidRDefault="00760FBD" w:rsidP="00371544">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L'objet de cette partie essentielle est de déterminer le montant des différents besoins de financement jugés nécessaires pour assurer la bonne fin du projet.</w:t>
      </w:r>
    </w:p>
    <w:p w:rsidR="00760FBD" w:rsidRPr="009174FE" w:rsidRDefault="00760FBD" w:rsidP="00371544">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A. Besoin de financement global</w:t>
      </w:r>
    </w:p>
    <w:p w:rsidR="00760FBD" w:rsidRPr="009174FE" w:rsidRDefault="00760FBD" w:rsidP="00371544">
      <w:pPr>
        <w:numPr>
          <w:ilvl w:val="0"/>
          <w:numId w:val="30"/>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est le besoin de financement global du projet ?</w:t>
      </w:r>
    </w:p>
    <w:p w:rsidR="00760FBD" w:rsidRPr="009174FE" w:rsidRDefault="00760FBD" w:rsidP="00371544">
      <w:pPr>
        <w:numPr>
          <w:ilvl w:val="0"/>
          <w:numId w:val="30"/>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Quels sont les fonds dont l'entreprise doit disposer pour financer le projet dans </w:t>
      </w:r>
      <w:r w:rsidR="009174FE" w:rsidRPr="009174FE">
        <w:rPr>
          <w:rFonts w:eastAsia="Times New Roman" w:cs="Helvetica"/>
          <w:color w:val="002060"/>
          <w:sz w:val="20"/>
          <w:szCs w:val="20"/>
          <w:lang w:eastAsia="fr-FR"/>
        </w:rPr>
        <w:t>les meilleures conditions</w:t>
      </w:r>
      <w:r w:rsidRPr="009174FE">
        <w:rPr>
          <w:rFonts w:eastAsia="Times New Roman" w:cs="Helvetica"/>
          <w:color w:val="002060"/>
          <w:sz w:val="20"/>
          <w:szCs w:val="20"/>
          <w:lang w:eastAsia="fr-FR"/>
        </w:rPr>
        <w:t xml:space="preserve"> ?</w:t>
      </w:r>
    </w:p>
    <w:p w:rsidR="00760FBD" w:rsidRPr="009174FE" w:rsidRDefault="00760FBD" w:rsidP="00371544">
      <w:pPr>
        <w:numPr>
          <w:ilvl w:val="0"/>
          <w:numId w:val="30"/>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Quelle est la destination du financement (investissements à réaliser, besoin en fonds de roulement, etc.) ?</w:t>
      </w:r>
    </w:p>
    <w:p w:rsidR="00760FBD" w:rsidRPr="009174FE" w:rsidRDefault="00760FBD" w:rsidP="00371544">
      <w:pPr>
        <w:numPr>
          <w:ilvl w:val="0"/>
          <w:numId w:val="30"/>
        </w:numPr>
        <w:shd w:val="clear" w:color="auto" w:fill="FFFFFF"/>
        <w:spacing w:after="6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Quelle est la quote-part du financement affectée aux dépenses de publicité/marketing ? aux charges externes ? aux frais de personnel ?</w:t>
      </w:r>
    </w:p>
    <w:p w:rsidR="00760FBD" w:rsidRPr="009174FE" w:rsidRDefault="00760FBD" w:rsidP="00371544">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B. Montant des fonds recherchés</w:t>
      </w:r>
    </w:p>
    <w:p w:rsidR="00760FBD" w:rsidRPr="009174FE" w:rsidRDefault="00760FBD" w:rsidP="00371544">
      <w:pPr>
        <w:numPr>
          <w:ilvl w:val="0"/>
          <w:numId w:val="31"/>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est le montant des fonds recherchés auprès des investisseurs ?</w:t>
      </w:r>
    </w:p>
    <w:p w:rsidR="00760FBD" w:rsidRPr="009174FE" w:rsidRDefault="00760FBD" w:rsidP="00371544">
      <w:pPr>
        <w:numPr>
          <w:ilvl w:val="0"/>
          <w:numId w:val="31"/>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type d'actions est proposé aux investisseurs ?</w:t>
      </w:r>
    </w:p>
    <w:p w:rsidR="00760FBD" w:rsidRPr="009174FE" w:rsidRDefault="00760FBD" w:rsidP="00371544">
      <w:pPr>
        <w:numPr>
          <w:ilvl w:val="0"/>
          <w:numId w:val="31"/>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Quelle proportion de capital est proposée aux investisseurs ? Quelle est la valorisation de l'entreprise ?</w:t>
      </w:r>
    </w:p>
    <w:p w:rsidR="00760FBD" w:rsidRPr="009174FE" w:rsidRDefault="00760FBD" w:rsidP="00371544">
      <w:pPr>
        <w:numPr>
          <w:ilvl w:val="0"/>
          <w:numId w:val="31"/>
        </w:numPr>
        <w:shd w:val="clear" w:color="auto" w:fill="FFFFFF"/>
        <w:spacing w:after="6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 est le calendrier des besoins de financement ?</w:t>
      </w:r>
    </w:p>
    <w:p w:rsidR="00760FBD" w:rsidRPr="009174FE" w:rsidRDefault="00760FBD" w:rsidP="00371544">
      <w:pPr>
        <w:shd w:val="clear" w:color="auto" w:fill="FFFFFF"/>
        <w:spacing w:after="0" w:line="240" w:lineRule="auto"/>
        <w:rPr>
          <w:rFonts w:eastAsia="Times New Roman" w:cs="Helvetica"/>
          <w:color w:val="002060"/>
          <w:sz w:val="20"/>
          <w:szCs w:val="20"/>
          <w:lang w:eastAsia="fr-FR"/>
        </w:rPr>
      </w:pPr>
      <w:r w:rsidRPr="009174FE">
        <w:rPr>
          <w:rFonts w:eastAsia="Times New Roman" w:cs="Helvetica"/>
          <w:b/>
          <w:bCs/>
          <w:color w:val="002060"/>
          <w:sz w:val="20"/>
          <w:szCs w:val="20"/>
          <w:lang w:eastAsia="fr-FR"/>
        </w:rPr>
        <w:t>C. Rentabilité de l'investissement</w:t>
      </w:r>
    </w:p>
    <w:p w:rsidR="00760FBD" w:rsidRPr="009174FE" w:rsidRDefault="00760FBD" w:rsidP="00371544">
      <w:pPr>
        <w:numPr>
          <w:ilvl w:val="0"/>
          <w:numId w:val="32"/>
        </w:numPr>
        <w:shd w:val="clear" w:color="auto" w:fill="FFFFFF"/>
        <w:spacing w:after="12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Quels sont les éléments susceptibles d'améliorer la rentabilité du projet ?</w:t>
      </w:r>
    </w:p>
    <w:p w:rsidR="00760FBD" w:rsidRPr="009174FE" w:rsidRDefault="008A5AFD" w:rsidP="00371544">
      <w:pPr>
        <w:shd w:val="clear" w:color="auto" w:fill="FFFFFF"/>
        <w:spacing w:after="60" w:line="240" w:lineRule="auto"/>
        <w:jc w:val="both"/>
        <w:rPr>
          <w:rFonts w:eastAsia="Times New Roman" w:cs="Helvetica"/>
          <w:b/>
          <w:color w:val="002060"/>
          <w:sz w:val="20"/>
          <w:szCs w:val="20"/>
          <w:lang w:eastAsia="fr-FR"/>
        </w:rPr>
      </w:pPr>
      <w:hyperlink r:id="rId13" w:anchor="collapseArt8" w:history="1">
        <w:r w:rsidR="00760FBD" w:rsidRPr="009174FE">
          <w:rPr>
            <w:rFonts w:eastAsia="Times New Roman" w:cs="Helvetica"/>
            <w:b/>
            <w:color w:val="002060"/>
            <w:sz w:val="20"/>
            <w:szCs w:val="20"/>
            <w:lang w:eastAsia="fr-FR"/>
          </w:rPr>
          <w:t xml:space="preserve">IX. Documents financiers </w:t>
        </w:r>
      </w:hyperlink>
    </w:p>
    <w:p w:rsidR="00371544" w:rsidRPr="009174FE" w:rsidRDefault="00760FBD" w:rsidP="00371544">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Les documents financiers figurant dans cette partie doivent faire apparaître toutes les hypothèses ainsi que les différentes options retenues dans le plan de développement (parts de marché, croissance du secteur, coûts, investissements, chiffre d'affaires, etc.), sans révéler d'incohérence. </w:t>
      </w:r>
    </w:p>
    <w:p w:rsidR="00371544" w:rsidRPr="009174FE" w:rsidRDefault="00760FBD" w:rsidP="00371544">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Les différentes hypothèses retenues dans les documents financiers devront révéler une certaine souplesse autorisant des marges de manœuvre (notamment en cas de non-réalisation partielle ou totale des prévisions). </w:t>
      </w:r>
    </w:p>
    <w:p w:rsidR="00371544" w:rsidRPr="009174FE" w:rsidRDefault="00760FBD" w:rsidP="00371544">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 xml:space="preserve">Les documents financiers révéleront les risques aux différentes étapes du projet et les moyens d'y remédier (part de financement servant de réserve de sécurité, refinancement extérieur, etc.). </w:t>
      </w:r>
    </w:p>
    <w:p w:rsidR="00760FBD" w:rsidRPr="009174FE" w:rsidRDefault="00760FBD" w:rsidP="00371544">
      <w:pPr>
        <w:shd w:val="clear" w:color="auto" w:fill="FFFFFF"/>
        <w:spacing w:after="60" w:line="240" w:lineRule="auto"/>
        <w:jc w:val="both"/>
        <w:rPr>
          <w:rFonts w:eastAsia="Times New Roman" w:cs="Helvetica"/>
          <w:color w:val="002060"/>
          <w:sz w:val="20"/>
          <w:szCs w:val="20"/>
          <w:lang w:eastAsia="fr-FR"/>
        </w:rPr>
      </w:pPr>
      <w:r w:rsidRPr="009174FE">
        <w:rPr>
          <w:rFonts w:eastAsia="Times New Roman" w:cs="Helvetica"/>
          <w:color w:val="002060"/>
          <w:sz w:val="20"/>
          <w:szCs w:val="20"/>
          <w:lang w:eastAsia="fr-FR"/>
        </w:rPr>
        <w:t>Les différents budgets devront figurer avec un niveau de détail important afin de cerner au mieux les incidences en termes de trésorerie (le détail des états financiers pourra au besoin</w:t>
      </w:r>
      <w:r w:rsidR="00371544" w:rsidRPr="009174FE">
        <w:rPr>
          <w:rFonts w:eastAsia="Times New Roman" w:cs="Helvetica"/>
          <w:color w:val="002060"/>
          <w:sz w:val="20"/>
          <w:szCs w:val="20"/>
          <w:lang w:eastAsia="fr-FR"/>
        </w:rPr>
        <w:t>,</w:t>
      </w:r>
      <w:r w:rsidRPr="009174FE">
        <w:rPr>
          <w:rFonts w:eastAsia="Times New Roman" w:cs="Helvetica"/>
          <w:color w:val="002060"/>
          <w:sz w:val="20"/>
          <w:szCs w:val="20"/>
          <w:lang w:eastAsia="fr-FR"/>
        </w:rPr>
        <w:t xml:space="preserve"> figurer en annexe).</w:t>
      </w:r>
    </w:p>
    <w:p w:rsidR="00760FBD" w:rsidRPr="009174FE" w:rsidRDefault="00760FBD" w:rsidP="00371544">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A. Tableaux de financement prévisionnels</w:t>
      </w:r>
    </w:p>
    <w:p w:rsidR="00760FBD" w:rsidRPr="009174FE" w:rsidRDefault="009174FE" w:rsidP="00371544">
      <w:pPr>
        <w:numPr>
          <w:ilvl w:val="0"/>
          <w:numId w:val="33"/>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Calendrier</w:t>
      </w:r>
      <w:r w:rsidR="00760FBD" w:rsidRPr="009174FE">
        <w:rPr>
          <w:rFonts w:eastAsia="Times New Roman" w:cs="Helvetica"/>
          <w:color w:val="002060"/>
          <w:sz w:val="20"/>
          <w:szCs w:val="20"/>
          <w:lang w:eastAsia="fr-FR"/>
        </w:rPr>
        <w:t xml:space="preserve"> des besoins,</w:t>
      </w:r>
    </w:p>
    <w:p w:rsidR="00760FBD" w:rsidRPr="009174FE" w:rsidRDefault="009174FE" w:rsidP="00371544">
      <w:pPr>
        <w:numPr>
          <w:ilvl w:val="0"/>
          <w:numId w:val="33"/>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Nature</w:t>
      </w:r>
      <w:r w:rsidR="00760FBD" w:rsidRPr="009174FE">
        <w:rPr>
          <w:rFonts w:eastAsia="Times New Roman" w:cs="Helvetica"/>
          <w:color w:val="002060"/>
          <w:sz w:val="20"/>
          <w:szCs w:val="20"/>
          <w:lang w:eastAsia="fr-FR"/>
        </w:rPr>
        <w:t xml:space="preserve"> des augmentations de capital successives,</w:t>
      </w:r>
    </w:p>
    <w:p w:rsidR="00760FBD" w:rsidRPr="009174FE" w:rsidRDefault="009174FE" w:rsidP="00371544">
      <w:pPr>
        <w:numPr>
          <w:ilvl w:val="0"/>
          <w:numId w:val="33"/>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Prévisions</w:t>
      </w:r>
      <w:r w:rsidR="00760FBD" w:rsidRPr="009174FE">
        <w:rPr>
          <w:rFonts w:eastAsia="Times New Roman" w:cs="Helvetica"/>
          <w:color w:val="002060"/>
          <w:sz w:val="20"/>
          <w:szCs w:val="20"/>
          <w:lang w:eastAsia="fr-FR"/>
        </w:rPr>
        <w:t xml:space="preserve"> de dilution du capital</w:t>
      </w:r>
    </w:p>
    <w:p w:rsidR="00371544" w:rsidRPr="009174FE" w:rsidRDefault="00760FBD" w:rsidP="00371544">
      <w:pPr>
        <w:shd w:val="clear" w:color="auto" w:fill="FFFFFF"/>
        <w:spacing w:after="0" w:line="240" w:lineRule="auto"/>
        <w:jc w:val="both"/>
        <w:rPr>
          <w:rFonts w:eastAsia="Times New Roman" w:cs="Helvetica"/>
          <w:b/>
          <w:bCs/>
          <w:color w:val="002060"/>
          <w:sz w:val="20"/>
          <w:szCs w:val="20"/>
          <w:lang w:eastAsia="fr-FR"/>
        </w:rPr>
      </w:pPr>
      <w:r w:rsidRPr="009174FE">
        <w:rPr>
          <w:rFonts w:eastAsia="Times New Roman" w:cs="Helvetica"/>
          <w:b/>
          <w:bCs/>
          <w:color w:val="002060"/>
          <w:sz w:val="20"/>
          <w:szCs w:val="20"/>
          <w:lang w:eastAsia="fr-FR"/>
        </w:rPr>
        <w:t xml:space="preserve">B. Comptes de résultat prévisionnels mensuels sur les 12 premiers mois. </w:t>
      </w:r>
    </w:p>
    <w:p w:rsidR="00760FBD" w:rsidRPr="009174FE" w:rsidRDefault="00371544" w:rsidP="00371544">
      <w:pPr>
        <w:numPr>
          <w:ilvl w:val="0"/>
          <w:numId w:val="34"/>
        </w:numPr>
        <w:shd w:val="clear" w:color="auto" w:fill="FFFFFF"/>
        <w:spacing w:after="0" w:line="240" w:lineRule="auto"/>
        <w:ind w:left="454" w:hanging="170"/>
        <w:jc w:val="both"/>
        <w:rPr>
          <w:rFonts w:eastAsia="Times New Roman" w:cs="Helvetica"/>
          <w:b/>
          <w:color w:val="002060"/>
          <w:sz w:val="20"/>
          <w:szCs w:val="20"/>
          <w:lang w:eastAsia="fr-FR"/>
        </w:rPr>
      </w:pPr>
      <w:r w:rsidRPr="009174FE">
        <w:rPr>
          <w:rFonts w:eastAsia="Times New Roman" w:cs="Helvetica"/>
          <w:b/>
          <w:color w:val="002060"/>
          <w:sz w:val="20"/>
          <w:szCs w:val="20"/>
          <w:lang w:eastAsia="fr-FR"/>
        </w:rPr>
        <w:t>Au niveau des produits :</w:t>
      </w:r>
    </w:p>
    <w:p w:rsidR="00371544" w:rsidRPr="009174FE" w:rsidRDefault="009174FE" w:rsidP="00371544">
      <w:pPr>
        <w:numPr>
          <w:ilvl w:val="1"/>
          <w:numId w:val="34"/>
        </w:numPr>
        <w:shd w:val="clear" w:color="auto" w:fill="FFFFFF"/>
        <w:spacing w:after="0" w:line="240" w:lineRule="auto"/>
        <w:ind w:left="62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Identification</w:t>
      </w:r>
      <w:r w:rsidR="00371544" w:rsidRPr="009174FE">
        <w:rPr>
          <w:rFonts w:eastAsia="Times New Roman" w:cs="Helvetica"/>
          <w:color w:val="002060"/>
          <w:sz w:val="20"/>
          <w:szCs w:val="20"/>
          <w:lang w:eastAsia="fr-FR"/>
        </w:rPr>
        <w:t xml:space="preserve"> des différentes catégories de produits (ventes, publicité, etc.),</w:t>
      </w:r>
    </w:p>
    <w:p w:rsidR="00760FBD" w:rsidRPr="009174FE" w:rsidRDefault="009174FE" w:rsidP="00371544">
      <w:pPr>
        <w:numPr>
          <w:ilvl w:val="1"/>
          <w:numId w:val="34"/>
        </w:numPr>
        <w:shd w:val="clear" w:color="auto" w:fill="FFFFFF"/>
        <w:spacing w:after="0" w:line="240" w:lineRule="auto"/>
        <w:ind w:left="62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Identification</w:t>
      </w:r>
      <w:r w:rsidR="00760FBD" w:rsidRPr="009174FE">
        <w:rPr>
          <w:rFonts w:eastAsia="Times New Roman" w:cs="Helvetica"/>
          <w:color w:val="002060"/>
          <w:sz w:val="20"/>
          <w:szCs w:val="20"/>
          <w:lang w:eastAsia="fr-FR"/>
        </w:rPr>
        <w:t xml:space="preserve"> du prix unitaire du produit ou du service fourni,</w:t>
      </w:r>
    </w:p>
    <w:p w:rsidR="00760FBD" w:rsidRPr="009174FE" w:rsidRDefault="009174FE" w:rsidP="00371544">
      <w:pPr>
        <w:numPr>
          <w:ilvl w:val="1"/>
          <w:numId w:val="34"/>
        </w:numPr>
        <w:shd w:val="clear" w:color="auto" w:fill="FFFFFF"/>
        <w:spacing w:after="0" w:line="240" w:lineRule="auto"/>
        <w:ind w:left="62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Volume</w:t>
      </w:r>
      <w:r w:rsidR="00760FBD" w:rsidRPr="009174FE">
        <w:rPr>
          <w:rFonts w:eastAsia="Times New Roman" w:cs="Helvetica"/>
          <w:color w:val="002060"/>
          <w:sz w:val="20"/>
          <w:szCs w:val="20"/>
          <w:lang w:eastAsia="fr-FR"/>
        </w:rPr>
        <w:t xml:space="preserve"> du chiffre d'affaires envisagé,</w:t>
      </w:r>
    </w:p>
    <w:p w:rsidR="00760FBD" w:rsidRPr="009174FE" w:rsidRDefault="009174FE" w:rsidP="00371544">
      <w:pPr>
        <w:numPr>
          <w:ilvl w:val="1"/>
          <w:numId w:val="34"/>
        </w:numPr>
        <w:shd w:val="clear" w:color="auto" w:fill="FFFFFF"/>
        <w:spacing w:after="0" w:line="240" w:lineRule="auto"/>
        <w:ind w:left="62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Incidences</w:t>
      </w:r>
      <w:r w:rsidR="00760FBD" w:rsidRPr="009174FE">
        <w:rPr>
          <w:rFonts w:eastAsia="Times New Roman" w:cs="Helvetica"/>
          <w:color w:val="002060"/>
          <w:sz w:val="20"/>
          <w:szCs w:val="20"/>
          <w:lang w:eastAsia="fr-FR"/>
        </w:rPr>
        <w:t xml:space="preserve"> de la non réalisation des objectifs (effets de la concurrence, etc.).</w:t>
      </w:r>
    </w:p>
    <w:p w:rsidR="00760FBD" w:rsidRPr="009174FE" w:rsidRDefault="00760FBD" w:rsidP="00371544">
      <w:pPr>
        <w:pStyle w:val="Paragraphedeliste"/>
        <w:numPr>
          <w:ilvl w:val="0"/>
          <w:numId w:val="35"/>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b/>
          <w:color w:val="002060"/>
          <w:sz w:val="20"/>
          <w:szCs w:val="20"/>
          <w:lang w:eastAsia="fr-FR"/>
        </w:rPr>
        <w:t>Au niveau des charges</w:t>
      </w:r>
      <w:r w:rsidRPr="009174FE">
        <w:rPr>
          <w:rFonts w:eastAsia="Times New Roman" w:cs="Helvetica"/>
          <w:color w:val="002060"/>
          <w:sz w:val="20"/>
          <w:szCs w:val="20"/>
          <w:lang w:eastAsia="fr-FR"/>
        </w:rPr>
        <w:t xml:space="preserve"> :</w:t>
      </w:r>
    </w:p>
    <w:p w:rsidR="00760FBD" w:rsidRPr="009174FE" w:rsidRDefault="009174FE" w:rsidP="00371544">
      <w:pPr>
        <w:numPr>
          <w:ilvl w:val="1"/>
          <w:numId w:val="35"/>
        </w:numPr>
        <w:shd w:val="clear" w:color="auto" w:fill="FFFFFF"/>
        <w:spacing w:after="0" w:line="240" w:lineRule="auto"/>
        <w:ind w:left="62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Identification</w:t>
      </w:r>
      <w:r w:rsidR="00760FBD" w:rsidRPr="009174FE">
        <w:rPr>
          <w:rFonts w:eastAsia="Times New Roman" w:cs="Helvetica"/>
          <w:color w:val="002060"/>
          <w:sz w:val="20"/>
          <w:szCs w:val="20"/>
          <w:lang w:eastAsia="fr-FR"/>
        </w:rPr>
        <w:t xml:space="preserve"> des charges fixes (charges supportées quel que soit le niveau d'activité de l'entreprise),</w:t>
      </w:r>
    </w:p>
    <w:p w:rsidR="00760FBD" w:rsidRPr="009174FE" w:rsidRDefault="009174FE" w:rsidP="00371544">
      <w:pPr>
        <w:numPr>
          <w:ilvl w:val="1"/>
          <w:numId w:val="35"/>
        </w:numPr>
        <w:shd w:val="clear" w:color="auto" w:fill="FFFFFF"/>
        <w:spacing w:after="0" w:line="240" w:lineRule="auto"/>
        <w:ind w:left="62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Identification</w:t>
      </w:r>
      <w:r w:rsidR="00760FBD" w:rsidRPr="009174FE">
        <w:rPr>
          <w:rFonts w:eastAsia="Times New Roman" w:cs="Helvetica"/>
          <w:color w:val="002060"/>
          <w:sz w:val="20"/>
          <w:szCs w:val="20"/>
          <w:lang w:eastAsia="fr-FR"/>
        </w:rPr>
        <w:t xml:space="preserve"> des coûts variables (coûts proportionnels en fonction de l'activité),</w:t>
      </w:r>
    </w:p>
    <w:p w:rsidR="00760FBD" w:rsidRPr="009174FE" w:rsidRDefault="009174FE" w:rsidP="00371544">
      <w:pPr>
        <w:numPr>
          <w:ilvl w:val="1"/>
          <w:numId w:val="35"/>
        </w:numPr>
        <w:shd w:val="clear" w:color="auto" w:fill="FFFFFF"/>
        <w:spacing w:after="60" w:line="240" w:lineRule="auto"/>
        <w:ind w:left="62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Identification</w:t>
      </w:r>
      <w:r w:rsidR="00760FBD" w:rsidRPr="009174FE">
        <w:rPr>
          <w:rFonts w:eastAsia="Times New Roman" w:cs="Helvetica"/>
          <w:color w:val="002060"/>
          <w:sz w:val="20"/>
          <w:szCs w:val="20"/>
          <w:lang w:eastAsia="fr-FR"/>
        </w:rPr>
        <w:t xml:space="preserve"> du coût de revient unitaire du produit ou du service fourni.</w:t>
      </w:r>
    </w:p>
    <w:p w:rsidR="00760FBD" w:rsidRPr="009174FE" w:rsidRDefault="00760FBD" w:rsidP="00371544">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C. Compte de résultat annuel sur trois/cinq ans</w:t>
      </w:r>
    </w:p>
    <w:p w:rsidR="00760FBD" w:rsidRPr="009174FE" w:rsidRDefault="009174FE" w:rsidP="00371544">
      <w:pPr>
        <w:numPr>
          <w:ilvl w:val="0"/>
          <w:numId w:val="36"/>
        </w:numPr>
        <w:shd w:val="clear" w:color="auto" w:fill="FFFFFF"/>
        <w:spacing w:after="6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Calendrier</w:t>
      </w:r>
      <w:r w:rsidR="00760FBD" w:rsidRPr="009174FE">
        <w:rPr>
          <w:rFonts w:eastAsia="Times New Roman" w:cs="Helvetica"/>
          <w:color w:val="002060"/>
          <w:sz w:val="20"/>
          <w:szCs w:val="20"/>
          <w:lang w:eastAsia="fr-FR"/>
        </w:rPr>
        <w:t xml:space="preserve"> de rentabilité</w:t>
      </w:r>
    </w:p>
    <w:p w:rsidR="00760FBD" w:rsidRPr="009174FE" w:rsidRDefault="00760FBD" w:rsidP="00371544">
      <w:pPr>
        <w:shd w:val="clear" w:color="auto" w:fill="FFFFFF"/>
        <w:spacing w:after="0" w:line="240" w:lineRule="auto"/>
        <w:jc w:val="both"/>
        <w:rPr>
          <w:rFonts w:eastAsia="Times New Roman" w:cs="Helvetica"/>
          <w:color w:val="002060"/>
          <w:sz w:val="20"/>
          <w:szCs w:val="20"/>
          <w:lang w:eastAsia="fr-FR"/>
        </w:rPr>
      </w:pPr>
      <w:r w:rsidRPr="009174FE">
        <w:rPr>
          <w:rFonts w:eastAsia="Times New Roman" w:cs="Helvetica"/>
          <w:b/>
          <w:bCs/>
          <w:color w:val="002060"/>
          <w:sz w:val="20"/>
          <w:szCs w:val="20"/>
          <w:lang w:eastAsia="fr-FR"/>
        </w:rPr>
        <w:t>D. Plan de trésorerie mensuel sur les 12 premiers mois</w:t>
      </w:r>
    </w:p>
    <w:p w:rsidR="00760FBD" w:rsidRPr="009174FE" w:rsidRDefault="00760FBD" w:rsidP="00371544">
      <w:pPr>
        <w:numPr>
          <w:ilvl w:val="0"/>
          <w:numId w:val="3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délais de paiement de la clientèle ? les conditions de règlement des fournisseurs ?</w:t>
      </w:r>
    </w:p>
    <w:p w:rsidR="00760FBD" w:rsidRPr="009174FE" w:rsidRDefault="00760FBD" w:rsidP="00371544">
      <w:pPr>
        <w:numPr>
          <w:ilvl w:val="0"/>
          <w:numId w:val="37"/>
        </w:numPr>
        <w:shd w:val="clear" w:color="auto" w:fill="FFFFFF"/>
        <w:spacing w:after="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Quels sont les pics identifiés de trésorerie ? le montant des découverts bancaires ? les motifs de ceux-ci ? les moyens d'y remédier ?</w:t>
      </w:r>
    </w:p>
    <w:p w:rsidR="00760FBD" w:rsidRPr="009174FE" w:rsidRDefault="00760FBD" w:rsidP="00371544">
      <w:pPr>
        <w:numPr>
          <w:ilvl w:val="0"/>
          <w:numId w:val="37"/>
        </w:numPr>
        <w:shd w:val="clear" w:color="auto" w:fill="FFFFFF"/>
        <w:spacing w:after="120" w:line="240" w:lineRule="auto"/>
        <w:ind w:left="454" w:hanging="170"/>
        <w:jc w:val="both"/>
        <w:rPr>
          <w:rFonts w:eastAsia="Times New Roman" w:cs="Helvetica"/>
          <w:color w:val="002060"/>
          <w:sz w:val="20"/>
          <w:szCs w:val="20"/>
          <w:lang w:eastAsia="fr-FR"/>
        </w:rPr>
      </w:pPr>
      <w:r w:rsidRPr="009174FE">
        <w:rPr>
          <w:rFonts w:eastAsia="Times New Roman" w:cs="Helvetica"/>
          <w:color w:val="002060"/>
          <w:sz w:val="20"/>
          <w:szCs w:val="20"/>
          <w:lang w:eastAsia="fr-FR"/>
        </w:rPr>
        <w:t>En cas de réalisation d'un chiffre d'affaires inférieur à 20% des prévisions, l'entreprise encourt-elle le risque d'un état de cessation des paiements ?</w:t>
      </w:r>
    </w:p>
    <w:p w:rsidR="00760FBD" w:rsidRPr="009174FE" w:rsidRDefault="008A5AFD" w:rsidP="00371544">
      <w:pPr>
        <w:shd w:val="clear" w:color="auto" w:fill="FFFFFF"/>
        <w:spacing w:after="60" w:line="240" w:lineRule="auto"/>
        <w:rPr>
          <w:rFonts w:eastAsia="Times New Roman" w:cs="Helvetica"/>
          <w:b/>
          <w:color w:val="002060"/>
          <w:sz w:val="20"/>
          <w:szCs w:val="20"/>
          <w:lang w:eastAsia="fr-FR"/>
        </w:rPr>
      </w:pPr>
      <w:hyperlink r:id="rId14" w:anchor="collapseArt9" w:history="1">
        <w:r w:rsidR="00760FBD" w:rsidRPr="009174FE">
          <w:rPr>
            <w:rFonts w:eastAsia="Times New Roman" w:cs="Helvetica"/>
            <w:b/>
            <w:color w:val="002060"/>
            <w:sz w:val="20"/>
            <w:szCs w:val="20"/>
            <w:lang w:eastAsia="fr-FR"/>
          </w:rPr>
          <w:t>X. Modes de sortie des investisseurs</w:t>
        </w:r>
      </w:hyperlink>
    </w:p>
    <w:p w:rsidR="00760FBD" w:rsidRPr="009174FE" w:rsidRDefault="00760FBD" w:rsidP="00371544">
      <w:pPr>
        <w:shd w:val="clear" w:color="auto" w:fill="FFFFFF"/>
        <w:spacing w:after="60" w:line="240" w:lineRule="auto"/>
        <w:rPr>
          <w:rFonts w:eastAsia="Times New Roman" w:cs="Helvetica"/>
          <w:color w:val="002060"/>
          <w:sz w:val="20"/>
          <w:szCs w:val="20"/>
          <w:lang w:eastAsia="fr-FR"/>
        </w:rPr>
      </w:pPr>
      <w:r w:rsidRPr="009174FE">
        <w:rPr>
          <w:rFonts w:eastAsia="Times New Roman" w:cs="Helvetica"/>
          <w:color w:val="002060"/>
          <w:sz w:val="20"/>
          <w:szCs w:val="20"/>
          <w:lang w:eastAsia="fr-FR"/>
        </w:rPr>
        <w:t>Sont pris en considération par les investisseurs tant la plus-value susceptible d'être réalisée par l'investisseur que la liquidité de l'investissement.</w:t>
      </w:r>
    </w:p>
    <w:p w:rsidR="00760FBD" w:rsidRPr="009174FE" w:rsidRDefault="00760FBD" w:rsidP="00371544">
      <w:pPr>
        <w:shd w:val="clear" w:color="auto" w:fill="FFFFFF"/>
        <w:spacing w:after="0" w:line="240" w:lineRule="auto"/>
        <w:rPr>
          <w:rFonts w:eastAsia="Times New Roman" w:cs="Helvetica"/>
          <w:color w:val="002060"/>
          <w:sz w:val="20"/>
          <w:szCs w:val="20"/>
          <w:lang w:eastAsia="fr-FR"/>
        </w:rPr>
      </w:pPr>
      <w:r w:rsidRPr="009174FE">
        <w:rPr>
          <w:rFonts w:eastAsia="Times New Roman" w:cs="Helvetica"/>
          <w:color w:val="002060"/>
          <w:sz w:val="20"/>
          <w:szCs w:val="20"/>
          <w:lang w:eastAsia="fr-FR"/>
        </w:rPr>
        <w:t>Les modes de sortie pourront consister, en fonction de la stratégie de développement retenue, en :</w:t>
      </w:r>
    </w:p>
    <w:p w:rsidR="00760FBD" w:rsidRPr="009174FE" w:rsidRDefault="009174FE" w:rsidP="00371544">
      <w:pPr>
        <w:numPr>
          <w:ilvl w:val="0"/>
          <w:numId w:val="38"/>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Une</w:t>
      </w:r>
      <w:r w:rsidR="00760FBD" w:rsidRPr="009174FE">
        <w:rPr>
          <w:rFonts w:eastAsia="Times New Roman" w:cs="Helvetica"/>
          <w:color w:val="002060"/>
          <w:sz w:val="20"/>
          <w:szCs w:val="20"/>
          <w:lang w:eastAsia="fr-FR"/>
        </w:rPr>
        <w:t xml:space="preserve"> introduction en bourse,</w:t>
      </w:r>
    </w:p>
    <w:p w:rsidR="00760FBD" w:rsidRPr="009174FE" w:rsidRDefault="009174FE" w:rsidP="00371544">
      <w:pPr>
        <w:numPr>
          <w:ilvl w:val="0"/>
          <w:numId w:val="38"/>
        </w:numPr>
        <w:shd w:val="clear" w:color="auto" w:fill="FFFFFF"/>
        <w:spacing w:after="0"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Le</w:t>
      </w:r>
      <w:r w:rsidR="00760FBD" w:rsidRPr="009174FE">
        <w:rPr>
          <w:rFonts w:eastAsia="Times New Roman" w:cs="Helvetica"/>
          <w:color w:val="002060"/>
          <w:sz w:val="20"/>
          <w:szCs w:val="20"/>
          <w:lang w:eastAsia="fr-FR"/>
        </w:rPr>
        <w:t xml:space="preserve"> rachat par un industriel,</w:t>
      </w:r>
    </w:p>
    <w:p w:rsidR="00760FBD" w:rsidRPr="009174FE" w:rsidRDefault="009174FE" w:rsidP="00371544">
      <w:pPr>
        <w:numPr>
          <w:ilvl w:val="0"/>
          <w:numId w:val="38"/>
        </w:numPr>
        <w:shd w:val="clear" w:color="auto" w:fill="FFFFFF"/>
        <w:spacing w:before="100" w:beforeAutospacing="1" w:after="100" w:afterAutospacing="1" w:line="240" w:lineRule="auto"/>
        <w:ind w:left="454" w:hanging="170"/>
        <w:rPr>
          <w:rFonts w:eastAsia="Times New Roman" w:cs="Helvetica"/>
          <w:color w:val="002060"/>
          <w:sz w:val="20"/>
          <w:szCs w:val="20"/>
          <w:lang w:eastAsia="fr-FR"/>
        </w:rPr>
      </w:pPr>
      <w:r w:rsidRPr="009174FE">
        <w:rPr>
          <w:rFonts w:eastAsia="Times New Roman" w:cs="Helvetica"/>
          <w:color w:val="002060"/>
          <w:sz w:val="20"/>
          <w:szCs w:val="20"/>
          <w:lang w:eastAsia="fr-FR"/>
        </w:rPr>
        <w:t>Le</w:t>
      </w:r>
      <w:r w:rsidR="00760FBD" w:rsidRPr="009174FE">
        <w:rPr>
          <w:rFonts w:eastAsia="Times New Roman" w:cs="Helvetica"/>
          <w:color w:val="002060"/>
          <w:sz w:val="20"/>
          <w:szCs w:val="20"/>
          <w:lang w:eastAsia="fr-FR"/>
        </w:rPr>
        <w:t xml:space="preserve"> rachat par un financier.</w:t>
      </w:r>
    </w:p>
    <w:p w:rsidR="00760FBD" w:rsidRPr="00371544" w:rsidRDefault="00760FBD">
      <w:pPr>
        <w:rPr>
          <w:color w:val="002060"/>
        </w:rPr>
      </w:pPr>
    </w:p>
    <w:sectPr w:rsidR="00760FBD" w:rsidRPr="00371544" w:rsidSect="00B0423B">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DBF"/>
    <w:multiLevelType w:val="multilevel"/>
    <w:tmpl w:val="F212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2A72"/>
    <w:multiLevelType w:val="multilevel"/>
    <w:tmpl w:val="3340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3478D"/>
    <w:multiLevelType w:val="multilevel"/>
    <w:tmpl w:val="694A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A3DA8"/>
    <w:multiLevelType w:val="multilevel"/>
    <w:tmpl w:val="162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C565A"/>
    <w:multiLevelType w:val="multilevel"/>
    <w:tmpl w:val="F604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932B8"/>
    <w:multiLevelType w:val="multilevel"/>
    <w:tmpl w:val="1700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CC1"/>
    <w:multiLevelType w:val="multilevel"/>
    <w:tmpl w:val="4D1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36782"/>
    <w:multiLevelType w:val="multilevel"/>
    <w:tmpl w:val="5F3C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B636E"/>
    <w:multiLevelType w:val="multilevel"/>
    <w:tmpl w:val="9A2E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8399C"/>
    <w:multiLevelType w:val="multilevel"/>
    <w:tmpl w:val="8B66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E2E48"/>
    <w:multiLevelType w:val="multilevel"/>
    <w:tmpl w:val="54E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97AD8"/>
    <w:multiLevelType w:val="multilevel"/>
    <w:tmpl w:val="F12A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74DCB"/>
    <w:multiLevelType w:val="multilevel"/>
    <w:tmpl w:val="5CA4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17ECA"/>
    <w:multiLevelType w:val="multilevel"/>
    <w:tmpl w:val="A284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816FE"/>
    <w:multiLevelType w:val="multilevel"/>
    <w:tmpl w:val="7FC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2332E"/>
    <w:multiLevelType w:val="multilevel"/>
    <w:tmpl w:val="32C8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05460"/>
    <w:multiLevelType w:val="multilevel"/>
    <w:tmpl w:val="512A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247C2D"/>
    <w:multiLevelType w:val="multilevel"/>
    <w:tmpl w:val="201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04EF7"/>
    <w:multiLevelType w:val="multilevel"/>
    <w:tmpl w:val="2854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165E5"/>
    <w:multiLevelType w:val="multilevel"/>
    <w:tmpl w:val="A9C6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B7510E"/>
    <w:multiLevelType w:val="multilevel"/>
    <w:tmpl w:val="8C08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A6CA5"/>
    <w:multiLevelType w:val="multilevel"/>
    <w:tmpl w:val="6EB4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B06B0F"/>
    <w:multiLevelType w:val="multilevel"/>
    <w:tmpl w:val="C8C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B0A40"/>
    <w:multiLevelType w:val="multilevel"/>
    <w:tmpl w:val="C226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033E56"/>
    <w:multiLevelType w:val="multilevel"/>
    <w:tmpl w:val="6804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540A6"/>
    <w:multiLevelType w:val="multilevel"/>
    <w:tmpl w:val="DF9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769F4"/>
    <w:multiLevelType w:val="multilevel"/>
    <w:tmpl w:val="FD7C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06B41"/>
    <w:multiLevelType w:val="multilevel"/>
    <w:tmpl w:val="EC4A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5405F"/>
    <w:multiLevelType w:val="multilevel"/>
    <w:tmpl w:val="A03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E0297E"/>
    <w:multiLevelType w:val="multilevel"/>
    <w:tmpl w:val="E4F8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9A39EE"/>
    <w:multiLevelType w:val="multilevel"/>
    <w:tmpl w:val="62D2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224FB"/>
    <w:multiLevelType w:val="multilevel"/>
    <w:tmpl w:val="CC3E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D1297"/>
    <w:multiLevelType w:val="multilevel"/>
    <w:tmpl w:val="A26A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B44FAE"/>
    <w:multiLevelType w:val="multilevel"/>
    <w:tmpl w:val="386E3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EE6FEF"/>
    <w:multiLevelType w:val="multilevel"/>
    <w:tmpl w:val="CDFA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84A79"/>
    <w:multiLevelType w:val="multilevel"/>
    <w:tmpl w:val="9D0C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E5B5F"/>
    <w:multiLevelType w:val="multilevel"/>
    <w:tmpl w:val="2492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74754"/>
    <w:multiLevelType w:val="multilevel"/>
    <w:tmpl w:val="61B6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3028C"/>
    <w:multiLevelType w:val="multilevel"/>
    <w:tmpl w:val="B7A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150E22"/>
    <w:multiLevelType w:val="multilevel"/>
    <w:tmpl w:val="9ED0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0"/>
  </w:num>
  <w:num w:numId="3">
    <w:abstractNumId w:val="28"/>
  </w:num>
  <w:num w:numId="4">
    <w:abstractNumId w:val="8"/>
  </w:num>
  <w:num w:numId="5">
    <w:abstractNumId w:val="34"/>
  </w:num>
  <w:num w:numId="6">
    <w:abstractNumId w:val="36"/>
  </w:num>
  <w:num w:numId="7">
    <w:abstractNumId w:val="29"/>
  </w:num>
  <w:num w:numId="8">
    <w:abstractNumId w:val="19"/>
  </w:num>
  <w:num w:numId="9">
    <w:abstractNumId w:val="24"/>
  </w:num>
  <w:num w:numId="10">
    <w:abstractNumId w:val="37"/>
  </w:num>
  <w:num w:numId="11">
    <w:abstractNumId w:val="17"/>
  </w:num>
  <w:num w:numId="12">
    <w:abstractNumId w:val="27"/>
  </w:num>
  <w:num w:numId="13">
    <w:abstractNumId w:val="22"/>
  </w:num>
  <w:num w:numId="14">
    <w:abstractNumId w:val="3"/>
  </w:num>
  <w:num w:numId="15">
    <w:abstractNumId w:val="25"/>
  </w:num>
  <w:num w:numId="16">
    <w:abstractNumId w:val="7"/>
  </w:num>
  <w:num w:numId="17">
    <w:abstractNumId w:val="32"/>
  </w:num>
  <w:num w:numId="18">
    <w:abstractNumId w:val="15"/>
  </w:num>
  <w:num w:numId="19">
    <w:abstractNumId w:val="12"/>
  </w:num>
  <w:num w:numId="20">
    <w:abstractNumId w:val="5"/>
  </w:num>
  <w:num w:numId="21">
    <w:abstractNumId w:val="23"/>
  </w:num>
  <w:num w:numId="22">
    <w:abstractNumId w:val="6"/>
  </w:num>
  <w:num w:numId="23">
    <w:abstractNumId w:val="21"/>
  </w:num>
  <w:num w:numId="24">
    <w:abstractNumId w:val="14"/>
  </w:num>
  <w:num w:numId="25">
    <w:abstractNumId w:val="1"/>
  </w:num>
  <w:num w:numId="26">
    <w:abstractNumId w:val="9"/>
  </w:num>
  <w:num w:numId="27">
    <w:abstractNumId w:val="31"/>
  </w:num>
  <w:num w:numId="28">
    <w:abstractNumId w:val="13"/>
  </w:num>
  <w:num w:numId="29">
    <w:abstractNumId w:val="4"/>
  </w:num>
  <w:num w:numId="30">
    <w:abstractNumId w:val="0"/>
  </w:num>
  <w:num w:numId="31">
    <w:abstractNumId w:val="16"/>
  </w:num>
  <w:num w:numId="32">
    <w:abstractNumId w:val="26"/>
  </w:num>
  <w:num w:numId="33">
    <w:abstractNumId w:val="35"/>
  </w:num>
  <w:num w:numId="34">
    <w:abstractNumId w:val="33"/>
  </w:num>
  <w:num w:numId="35">
    <w:abstractNumId w:val="20"/>
  </w:num>
  <w:num w:numId="36">
    <w:abstractNumId w:val="39"/>
  </w:num>
  <w:num w:numId="37">
    <w:abstractNumId w:val="11"/>
  </w:num>
  <w:num w:numId="38">
    <w:abstractNumId w:val="10"/>
  </w:num>
  <w:num w:numId="39">
    <w:abstractNumId w:val="38"/>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BD"/>
    <w:rsid w:val="00371544"/>
    <w:rsid w:val="00760FBD"/>
    <w:rsid w:val="008A5AFD"/>
    <w:rsid w:val="009174FE"/>
    <w:rsid w:val="009B2D7E"/>
    <w:rsid w:val="009B6816"/>
    <w:rsid w:val="00B03C7A"/>
    <w:rsid w:val="00B04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800A"/>
  <w15:chartTrackingRefBased/>
  <w15:docId w15:val="{18D2A63C-D890-4D26-A5A0-1531F7AC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1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846218">
      <w:bodyDiv w:val="1"/>
      <w:marLeft w:val="0"/>
      <w:marRight w:val="0"/>
      <w:marTop w:val="0"/>
      <w:marBottom w:val="0"/>
      <w:divBdr>
        <w:top w:val="none" w:sz="0" w:space="0" w:color="auto"/>
        <w:left w:val="none" w:sz="0" w:space="0" w:color="auto"/>
        <w:bottom w:val="none" w:sz="0" w:space="0" w:color="auto"/>
        <w:right w:val="none" w:sz="0" w:space="0" w:color="auto"/>
      </w:divBdr>
      <w:divsChild>
        <w:div w:id="504901163">
          <w:marLeft w:val="0"/>
          <w:marRight w:val="0"/>
          <w:marTop w:val="0"/>
          <w:marBottom w:val="0"/>
          <w:divBdr>
            <w:top w:val="none" w:sz="0" w:space="0" w:color="auto"/>
            <w:left w:val="none" w:sz="0" w:space="0" w:color="auto"/>
            <w:bottom w:val="none" w:sz="0" w:space="0" w:color="auto"/>
            <w:right w:val="none" w:sz="0" w:space="0" w:color="auto"/>
          </w:divBdr>
          <w:divsChild>
            <w:div w:id="1930579907">
              <w:marLeft w:val="-225"/>
              <w:marRight w:val="-225"/>
              <w:marTop w:val="0"/>
              <w:marBottom w:val="0"/>
              <w:divBdr>
                <w:top w:val="none" w:sz="0" w:space="0" w:color="auto"/>
                <w:left w:val="none" w:sz="0" w:space="0" w:color="auto"/>
                <w:bottom w:val="none" w:sz="0" w:space="0" w:color="auto"/>
                <w:right w:val="none" w:sz="0" w:space="0" w:color="auto"/>
              </w:divBdr>
              <w:divsChild>
                <w:div w:id="1274675667">
                  <w:marLeft w:val="0"/>
                  <w:marRight w:val="0"/>
                  <w:marTop w:val="0"/>
                  <w:marBottom w:val="450"/>
                  <w:divBdr>
                    <w:top w:val="none" w:sz="0" w:space="0" w:color="auto"/>
                    <w:left w:val="none" w:sz="0" w:space="0" w:color="auto"/>
                    <w:bottom w:val="none" w:sz="0" w:space="0" w:color="auto"/>
                    <w:right w:val="none" w:sz="0" w:space="0" w:color="auto"/>
                  </w:divBdr>
                  <w:divsChild>
                    <w:div w:id="362708412">
                      <w:marLeft w:val="0"/>
                      <w:marRight w:val="0"/>
                      <w:marTop w:val="0"/>
                      <w:marBottom w:val="300"/>
                      <w:divBdr>
                        <w:top w:val="none" w:sz="0" w:space="0" w:color="auto"/>
                        <w:left w:val="none" w:sz="0" w:space="0" w:color="auto"/>
                        <w:bottom w:val="none" w:sz="0" w:space="0" w:color="auto"/>
                        <w:right w:val="none" w:sz="0" w:space="0" w:color="auto"/>
                      </w:divBdr>
                      <w:divsChild>
                        <w:div w:id="733815945">
                          <w:marLeft w:val="0"/>
                          <w:marRight w:val="0"/>
                          <w:marTop w:val="0"/>
                          <w:marBottom w:val="300"/>
                          <w:divBdr>
                            <w:top w:val="none" w:sz="0" w:space="0" w:color="auto"/>
                            <w:left w:val="none" w:sz="0" w:space="0" w:color="auto"/>
                            <w:bottom w:val="none" w:sz="0" w:space="0" w:color="auto"/>
                            <w:right w:val="none" w:sz="0" w:space="0" w:color="auto"/>
                          </w:divBdr>
                          <w:divsChild>
                            <w:div w:id="138306065">
                              <w:marLeft w:val="0"/>
                              <w:marRight w:val="0"/>
                              <w:marTop w:val="0"/>
                              <w:marBottom w:val="0"/>
                              <w:divBdr>
                                <w:top w:val="none" w:sz="0" w:space="0" w:color="auto"/>
                                <w:left w:val="none" w:sz="0" w:space="0" w:color="auto"/>
                                <w:bottom w:val="none" w:sz="0" w:space="0" w:color="auto"/>
                                <w:right w:val="none" w:sz="0" w:space="0" w:color="auto"/>
                              </w:divBdr>
                              <w:divsChild>
                                <w:div w:id="1541474648">
                                  <w:marLeft w:val="0"/>
                                  <w:marRight w:val="0"/>
                                  <w:marTop w:val="0"/>
                                  <w:marBottom w:val="0"/>
                                  <w:divBdr>
                                    <w:top w:val="none" w:sz="0" w:space="0" w:color="auto"/>
                                    <w:left w:val="none" w:sz="0" w:space="0" w:color="auto"/>
                                    <w:bottom w:val="none" w:sz="0" w:space="0" w:color="auto"/>
                                    <w:right w:val="none" w:sz="0" w:space="0" w:color="auto"/>
                                  </w:divBdr>
                                </w:div>
                              </w:divsChild>
                            </w:div>
                            <w:div w:id="238949952">
                              <w:marLeft w:val="0"/>
                              <w:marRight w:val="0"/>
                              <w:marTop w:val="0"/>
                              <w:marBottom w:val="0"/>
                              <w:divBdr>
                                <w:top w:val="none" w:sz="0" w:space="0" w:color="auto"/>
                                <w:left w:val="none" w:sz="0" w:space="0" w:color="auto"/>
                                <w:bottom w:val="none" w:sz="0" w:space="0" w:color="auto"/>
                                <w:right w:val="none" w:sz="0" w:space="0" w:color="auto"/>
                              </w:divBdr>
                              <w:divsChild>
                                <w:div w:id="20340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3179">
                          <w:marLeft w:val="0"/>
                          <w:marRight w:val="0"/>
                          <w:marTop w:val="0"/>
                          <w:marBottom w:val="300"/>
                          <w:divBdr>
                            <w:top w:val="none" w:sz="0" w:space="0" w:color="auto"/>
                            <w:left w:val="none" w:sz="0" w:space="0" w:color="auto"/>
                            <w:bottom w:val="none" w:sz="0" w:space="0" w:color="auto"/>
                            <w:right w:val="none" w:sz="0" w:space="0" w:color="auto"/>
                          </w:divBdr>
                          <w:divsChild>
                            <w:div w:id="433404992">
                              <w:marLeft w:val="0"/>
                              <w:marRight w:val="0"/>
                              <w:marTop w:val="0"/>
                              <w:marBottom w:val="0"/>
                              <w:divBdr>
                                <w:top w:val="none" w:sz="0" w:space="0" w:color="auto"/>
                                <w:left w:val="none" w:sz="0" w:space="0" w:color="auto"/>
                                <w:bottom w:val="none" w:sz="0" w:space="0" w:color="auto"/>
                                <w:right w:val="none" w:sz="0" w:space="0" w:color="auto"/>
                              </w:divBdr>
                              <w:divsChild>
                                <w:div w:id="1082870423">
                                  <w:marLeft w:val="0"/>
                                  <w:marRight w:val="0"/>
                                  <w:marTop w:val="0"/>
                                  <w:marBottom w:val="0"/>
                                  <w:divBdr>
                                    <w:top w:val="none" w:sz="0" w:space="0" w:color="auto"/>
                                    <w:left w:val="none" w:sz="0" w:space="0" w:color="auto"/>
                                    <w:bottom w:val="none" w:sz="0" w:space="0" w:color="auto"/>
                                    <w:right w:val="none" w:sz="0" w:space="0" w:color="auto"/>
                                  </w:divBdr>
                                </w:div>
                              </w:divsChild>
                            </w:div>
                            <w:div w:id="55520916">
                              <w:marLeft w:val="0"/>
                              <w:marRight w:val="0"/>
                              <w:marTop w:val="0"/>
                              <w:marBottom w:val="0"/>
                              <w:divBdr>
                                <w:top w:val="none" w:sz="0" w:space="0" w:color="auto"/>
                                <w:left w:val="none" w:sz="0" w:space="0" w:color="auto"/>
                                <w:bottom w:val="none" w:sz="0" w:space="0" w:color="auto"/>
                                <w:right w:val="none" w:sz="0" w:space="0" w:color="auto"/>
                              </w:divBdr>
                              <w:divsChild>
                                <w:div w:id="35338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6360">
                          <w:marLeft w:val="0"/>
                          <w:marRight w:val="0"/>
                          <w:marTop w:val="0"/>
                          <w:marBottom w:val="300"/>
                          <w:divBdr>
                            <w:top w:val="none" w:sz="0" w:space="0" w:color="auto"/>
                            <w:left w:val="none" w:sz="0" w:space="0" w:color="auto"/>
                            <w:bottom w:val="none" w:sz="0" w:space="0" w:color="auto"/>
                            <w:right w:val="none" w:sz="0" w:space="0" w:color="auto"/>
                          </w:divBdr>
                          <w:divsChild>
                            <w:div w:id="1109082649">
                              <w:marLeft w:val="0"/>
                              <w:marRight w:val="0"/>
                              <w:marTop w:val="0"/>
                              <w:marBottom w:val="0"/>
                              <w:divBdr>
                                <w:top w:val="none" w:sz="0" w:space="0" w:color="auto"/>
                                <w:left w:val="none" w:sz="0" w:space="0" w:color="auto"/>
                                <w:bottom w:val="none" w:sz="0" w:space="0" w:color="auto"/>
                                <w:right w:val="none" w:sz="0" w:space="0" w:color="auto"/>
                              </w:divBdr>
                              <w:divsChild>
                                <w:div w:id="987856880">
                                  <w:marLeft w:val="0"/>
                                  <w:marRight w:val="0"/>
                                  <w:marTop w:val="0"/>
                                  <w:marBottom w:val="0"/>
                                  <w:divBdr>
                                    <w:top w:val="none" w:sz="0" w:space="0" w:color="auto"/>
                                    <w:left w:val="none" w:sz="0" w:space="0" w:color="auto"/>
                                    <w:bottom w:val="none" w:sz="0" w:space="0" w:color="auto"/>
                                    <w:right w:val="none" w:sz="0" w:space="0" w:color="auto"/>
                                  </w:divBdr>
                                </w:div>
                              </w:divsChild>
                            </w:div>
                            <w:div w:id="1731734931">
                              <w:marLeft w:val="0"/>
                              <w:marRight w:val="0"/>
                              <w:marTop w:val="0"/>
                              <w:marBottom w:val="0"/>
                              <w:divBdr>
                                <w:top w:val="none" w:sz="0" w:space="0" w:color="auto"/>
                                <w:left w:val="none" w:sz="0" w:space="0" w:color="auto"/>
                                <w:bottom w:val="none" w:sz="0" w:space="0" w:color="auto"/>
                                <w:right w:val="none" w:sz="0" w:space="0" w:color="auto"/>
                              </w:divBdr>
                              <w:divsChild>
                                <w:div w:id="14640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43588">
                          <w:marLeft w:val="0"/>
                          <w:marRight w:val="0"/>
                          <w:marTop w:val="0"/>
                          <w:marBottom w:val="300"/>
                          <w:divBdr>
                            <w:top w:val="none" w:sz="0" w:space="0" w:color="auto"/>
                            <w:left w:val="none" w:sz="0" w:space="0" w:color="auto"/>
                            <w:bottom w:val="none" w:sz="0" w:space="0" w:color="auto"/>
                            <w:right w:val="none" w:sz="0" w:space="0" w:color="auto"/>
                          </w:divBdr>
                          <w:divsChild>
                            <w:div w:id="1073968068">
                              <w:marLeft w:val="0"/>
                              <w:marRight w:val="0"/>
                              <w:marTop w:val="0"/>
                              <w:marBottom w:val="0"/>
                              <w:divBdr>
                                <w:top w:val="none" w:sz="0" w:space="0" w:color="auto"/>
                                <w:left w:val="none" w:sz="0" w:space="0" w:color="auto"/>
                                <w:bottom w:val="none" w:sz="0" w:space="0" w:color="auto"/>
                                <w:right w:val="none" w:sz="0" w:space="0" w:color="auto"/>
                              </w:divBdr>
                              <w:divsChild>
                                <w:div w:id="1584339654">
                                  <w:marLeft w:val="0"/>
                                  <w:marRight w:val="0"/>
                                  <w:marTop w:val="0"/>
                                  <w:marBottom w:val="0"/>
                                  <w:divBdr>
                                    <w:top w:val="none" w:sz="0" w:space="0" w:color="auto"/>
                                    <w:left w:val="none" w:sz="0" w:space="0" w:color="auto"/>
                                    <w:bottom w:val="none" w:sz="0" w:space="0" w:color="auto"/>
                                    <w:right w:val="none" w:sz="0" w:space="0" w:color="auto"/>
                                  </w:divBdr>
                                </w:div>
                              </w:divsChild>
                            </w:div>
                            <w:div w:id="983969416">
                              <w:marLeft w:val="0"/>
                              <w:marRight w:val="0"/>
                              <w:marTop w:val="0"/>
                              <w:marBottom w:val="0"/>
                              <w:divBdr>
                                <w:top w:val="none" w:sz="0" w:space="0" w:color="auto"/>
                                <w:left w:val="none" w:sz="0" w:space="0" w:color="auto"/>
                                <w:bottom w:val="none" w:sz="0" w:space="0" w:color="auto"/>
                                <w:right w:val="none" w:sz="0" w:space="0" w:color="auto"/>
                              </w:divBdr>
                              <w:divsChild>
                                <w:div w:id="18609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3505">
                          <w:marLeft w:val="0"/>
                          <w:marRight w:val="0"/>
                          <w:marTop w:val="0"/>
                          <w:marBottom w:val="300"/>
                          <w:divBdr>
                            <w:top w:val="none" w:sz="0" w:space="0" w:color="auto"/>
                            <w:left w:val="none" w:sz="0" w:space="0" w:color="auto"/>
                            <w:bottom w:val="none" w:sz="0" w:space="0" w:color="auto"/>
                            <w:right w:val="none" w:sz="0" w:space="0" w:color="auto"/>
                          </w:divBdr>
                          <w:divsChild>
                            <w:div w:id="1971862816">
                              <w:marLeft w:val="0"/>
                              <w:marRight w:val="0"/>
                              <w:marTop w:val="0"/>
                              <w:marBottom w:val="0"/>
                              <w:divBdr>
                                <w:top w:val="none" w:sz="0" w:space="0" w:color="auto"/>
                                <w:left w:val="none" w:sz="0" w:space="0" w:color="auto"/>
                                <w:bottom w:val="none" w:sz="0" w:space="0" w:color="auto"/>
                                <w:right w:val="none" w:sz="0" w:space="0" w:color="auto"/>
                              </w:divBdr>
                              <w:divsChild>
                                <w:div w:id="24795602">
                                  <w:marLeft w:val="0"/>
                                  <w:marRight w:val="0"/>
                                  <w:marTop w:val="0"/>
                                  <w:marBottom w:val="0"/>
                                  <w:divBdr>
                                    <w:top w:val="none" w:sz="0" w:space="0" w:color="auto"/>
                                    <w:left w:val="none" w:sz="0" w:space="0" w:color="auto"/>
                                    <w:bottom w:val="none" w:sz="0" w:space="0" w:color="auto"/>
                                    <w:right w:val="none" w:sz="0" w:space="0" w:color="auto"/>
                                  </w:divBdr>
                                </w:div>
                              </w:divsChild>
                            </w:div>
                            <w:div w:id="262079504">
                              <w:marLeft w:val="0"/>
                              <w:marRight w:val="0"/>
                              <w:marTop w:val="0"/>
                              <w:marBottom w:val="0"/>
                              <w:divBdr>
                                <w:top w:val="none" w:sz="0" w:space="0" w:color="auto"/>
                                <w:left w:val="none" w:sz="0" w:space="0" w:color="auto"/>
                                <w:bottom w:val="none" w:sz="0" w:space="0" w:color="auto"/>
                                <w:right w:val="none" w:sz="0" w:space="0" w:color="auto"/>
                              </w:divBdr>
                              <w:divsChild>
                                <w:div w:id="464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8630">
                          <w:marLeft w:val="0"/>
                          <w:marRight w:val="0"/>
                          <w:marTop w:val="0"/>
                          <w:marBottom w:val="300"/>
                          <w:divBdr>
                            <w:top w:val="none" w:sz="0" w:space="0" w:color="auto"/>
                            <w:left w:val="none" w:sz="0" w:space="0" w:color="auto"/>
                            <w:bottom w:val="none" w:sz="0" w:space="0" w:color="auto"/>
                            <w:right w:val="none" w:sz="0" w:space="0" w:color="auto"/>
                          </w:divBdr>
                          <w:divsChild>
                            <w:div w:id="1807157079">
                              <w:marLeft w:val="0"/>
                              <w:marRight w:val="0"/>
                              <w:marTop w:val="0"/>
                              <w:marBottom w:val="0"/>
                              <w:divBdr>
                                <w:top w:val="none" w:sz="0" w:space="0" w:color="auto"/>
                                <w:left w:val="none" w:sz="0" w:space="0" w:color="auto"/>
                                <w:bottom w:val="none" w:sz="0" w:space="0" w:color="auto"/>
                                <w:right w:val="none" w:sz="0" w:space="0" w:color="auto"/>
                              </w:divBdr>
                              <w:divsChild>
                                <w:div w:id="151485902">
                                  <w:marLeft w:val="0"/>
                                  <w:marRight w:val="0"/>
                                  <w:marTop w:val="0"/>
                                  <w:marBottom w:val="0"/>
                                  <w:divBdr>
                                    <w:top w:val="none" w:sz="0" w:space="0" w:color="auto"/>
                                    <w:left w:val="none" w:sz="0" w:space="0" w:color="auto"/>
                                    <w:bottom w:val="none" w:sz="0" w:space="0" w:color="auto"/>
                                    <w:right w:val="none" w:sz="0" w:space="0" w:color="auto"/>
                                  </w:divBdr>
                                </w:div>
                              </w:divsChild>
                            </w:div>
                            <w:div w:id="1008486019">
                              <w:marLeft w:val="0"/>
                              <w:marRight w:val="0"/>
                              <w:marTop w:val="0"/>
                              <w:marBottom w:val="0"/>
                              <w:divBdr>
                                <w:top w:val="none" w:sz="0" w:space="0" w:color="auto"/>
                                <w:left w:val="none" w:sz="0" w:space="0" w:color="auto"/>
                                <w:bottom w:val="none" w:sz="0" w:space="0" w:color="auto"/>
                                <w:right w:val="none" w:sz="0" w:space="0" w:color="auto"/>
                              </w:divBdr>
                              <w:divsChild>
                                <w:div w:id="9068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469">
                          <w:marLeft w:val="0"/>
                          <w:marRight w:val="0"/>
                          <w:marTop w:val="0"/>
                          <w:marBottom w:val="300"/>
                          <w:divBdr>
                            <w:top w:val="none" w:sz="0" w:space="0" w:color="auto"/>
                            <w:left w:val="none" w:sz="0" w:space="0" w:color="auto"/>
                            <w:bottom w:val="none" w:sz="0" w:space="0" w:color="auto"/>
                            <w:right w:val="none" w:sz="0" w:space="0" w:color="auto"/>
                          </w:divBdr>
                          <w:divsChild>
                            <w:div w:id="378405587">
                              <w:marLeft w:val="0"/>
                              <w:marRight w:val="0"/>
                              <w:marTop w:val="0"/>
                              <w:marBottom w:val="0"/>
                              <w:divBdr>
                                <w:top w:val="none" w:sz="0" w:space="0" w:color="auto"/>
                                <w:left w:val="none" w:sz="0" w:space="0" w:color="auto"/>
                                <w:bottom w:val="none" w:sz="0" w:space="0" w:color="auto"/>
                                <w:right w:val="none" w:sz="0" w:space="0" w:color="auto"/>
                              </w:divBdr>
                              <w:divsChild>
                                <w:div w:id="858547891">
                                  <w:marLeft w:val="0"/>
                                  <w:marRight w:val="0"/>
                                  <w:marTop w:val="0"/>
                                  <w:marBottom w:val="0"/>
                                  <w:divBdr>
                                    <w:top w:val="none" w:sz="0" w:space="0" w:color="auto"/>
                                    <w:left w:val="none" w:sz="0" w:space="0" w:color="auto"/>
                                    <w:bottom w:val="none" w:sz="0" w:space="0" w:color="auto"/>
                                    <w:right w:val="none" w:sz="0" w:space="0" w:color="auto"/>
                                  </w:divBdr>
                                </w:div>
                              </w:divsChild>
                            </w:div>
                            <w:div w:id="1692952581">
                              <w:marLeft w:val="0"/>
                              <w:marRight w:val="0"/>
                              <w:marTop w:val="0"/>
                              <w:marBottom w:val="0"/>
                              <w:divBdr>
                                <w:top w:val="none" w:sz="0" w:space="0" w:color="auto"/>
                                <w:left w:val="none" w:sz="0" w:space="0" w:color="auto"/>
                                <w:bottom w:val="none" w:sz="0" w:space="0" w:color="auto"/>
                                <w:right w:val="none" w:sz="0" w:space="0" w:color="auto"/>
                              </w:divBdr>
                              <w:divsChild>
                                <w:div w:id="11031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4764">
                          <w:marLeft w:val="0"/>
                          <w:marRight w:val="0"/>
                          <w:marTop w:val="0"/>
                          <w:marBottom w:val="300"/>
                          <w:divBdr>
                            <w:top w:val="none" w:sz="0" w:space="0" w:color="auto"/>
                            <w:left w:val="none" w:sz="0" w:space="0" w:color="auto"/>
                            <w:bottom w:val="none" w:sz="0" w:space="0" w:color="auto"/>
                            <w:right w:val="none" w:sz="0" w:space="0" w:color="auto"/>
                          </w:divBdr>
                          <w:divsChild>
                            <w:div w:id="70936219">
                              <w:marLeft w:val="0"/>
                              <w:marRight w:val="0"/>
                              <w:marTop w:val="0"/>
                              <w:marBottom w:val="0"/>
                              <w:divBdr>
                                <w:top w:val="none" w:sz="0" w:space="0" w:color="auto"/>
                                <w:left w:val="none" w:sz="0" w:space="0" w:color="auto"/>
                                <w:bottom w:val="none" w:sz="0" w:space="0" w:color="auto"/>
                                <w:right w:val="none" w:sz="0" w:space="0" w:color="auto"/>
                              </w:divBdr>
                              <w:divsChild>
                                <w:div w:id="2120954777">
                                  <w:marLeft w:val="0"/>
                                  <w:marRight w:val="0"/>
                                  <w:marTop w:val="0"/>
                                  <w:marBottom w:val="0"/>
                                  <w:divBdr>
                                    <w:top w:val="none" w:sz="0" w:space="0" w:color="auto"/>
                                    <w:left w:val="none" w:sz="0" w:space="0" w:color="auto"/>
                                    <w:bottom w:val="none" w:sz="0" w:space="0" w:color="auto"/>
                                    <w:right w:val="none" w:sz="0" w:space="0" w:color="auto"/>
                                  </w:divBdr>
                                </w:div>
                              </w:divsChild>
                            </w:div>
                            <w:div w:id="1493064134">
                              <w:marLeft w:val="0"/>
                              <w:marRight w:val="0"/>
                              <w:marTop w:val="0"/>
                              <w:marBottom w:val="0"/>
                              <w:divBdr>
                                <w:top w:val="none" w:sz="0" w:space="0" w:color="auto"/>
                                <w:left w:val="none" w:sz="0" w:space="0" w:color="auto"/>
                                <w:bottom w:val="none" w:sz="0" w:space="0" w:color="auto"/>
                                <w:right w:val="none" w:sz="0" w:space="0" w:color="auto"/>
                              </w:divBdr>
                              <w:divsChild>
                                <w:div w:id="21221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7628">
                          <w:marLeft w:val="0"/>
                          <w:marRight w:val="0"/>
                          <w:marTop w:val="0"/>
                          <w:marBottom w:val="300"/>
                          <w:divBdr>
                            <w:top w:val="none" w:sz="0" w:space="0" w:color="auto"/>
                            <w:left w:val="none" w:sz="0" w:space="0" w:color="auto"/>
                            <w:bottom w:val="none" w:sz="0" w:space="0" w:color="auto"/>
                            <w:right w:val="none" w:sz="0" w:space="0" w:color="auto"/>
                          </w:divBdr>
                          <w:divsChild>
                            <w:div w:id="1211652729">
                              <w:marLeft w:val="0"/>
                              <w:marRight w:val="0"/>
                              <w:marTop w:val="0"/>
                              <w:marBottom w:val="0"/>
                              <w:divBdr>
                                <w:top w:val="none" w:sz="0" w:space="0" w:color="auto"/>
                                <w:left w:val="none" w:sz="0" w:space="0" w:color="auto"/>
                                <w:bottom w:val="none" w:sz="0" w:space="0" w:color="auto"/>
                                <w:right w:val="none" w:sz="0" w:space="0" w:color="auto"/>
                              </w:divBdr>
                              <w:divsChild>
                                <w:div w:id="1378241146">
                                  <w:marLeft w:val="0"/>
                                  <w:marRight w:val="0"/>
                                  <w:marTop w:val="0"/>
                                  <w:marBottom w:val="0"/>
                                  <w:divBdr>
                                    <w:top w:val="none" w:sz="0" w:space="0" w:color="auto"/>
                                    <w:left w:val="none" w:sz="0" w:space="0" w:color="auto"/>
                                    <w:bottom w:val="none" w:sz="0" w:space="0" w:color="auto"/>
                                    <w:right w:val="none" w:sz="0" w:space="0" w:color="auto"/>
                                  </w:divBdr>
                                </w:div>
                              </w:divsChild>
                            </w:div>
                            <w:div w:id="1740054180">
                              <w:marLeft w:val="0"/>
                              <w:marRight w:val="0"/>
                              <w:marTop w:val="0"/>
                              <w:marBottom w:val="0"/>
                              <w:divBdr>
                                <w:top w:val="none" w:sz="0" w:space="0" w:color="auto"/>
                                <w:left w:val="none" w:sz="0" w:space="0" w:color="auto"/>
                                <w:bottom w:val="none" w:sz="0" w:space="0" w:color="auto"/>
                                <w:right w:val="none" w:sz="0" w:space="0" w:color="auto"/>
                              </w:divBdr>
                              <w:divsChild>
                                <w:div w:id="15213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6316">
                          <w:marLeft w:val="0"/>
                          <w:marRight w:val="0"/>
                          <w:marTop w:val="0"/>
                          <w:marBottom w:val="300"/>
                          <w:divBdr>
                            <w:top w:val="none" w:sz="0" w:space="0" w:color="auto"/>
                            <w:left w:val="none" w:sz="0" w:space="0" w:color="auto"/>
                            <w:bottom w:val="none" w:sz="0" w:space="0" w:color="auto"/>
                            <w:right w:val="none" w:sz="0" w:space="0" w:color="auto"/>
                          </w:divBdr>
                          <w:divsChild>
                            <w:div w:id="1934627888">
                              <w:marLeft w:val="0"/>
                              <w:marRight w:val="0"/>
                              <w:marTop w:val="0"/>
                              <w:marBottom w:val="0"/>
                              <w:divBdr>
                                <w:top w:val="none" w:sz="0" w:space="0" w:color="auto"/>
                                <w:left w:val="none" w:sz="0" w:space="0" w:color="auto"/>
                                <w:bottom w:val="none" w:sz="0" w:space="0" w:color="auto"/>
                                <w:right w:val="none" w:sz="0" w:space="0" w:color="auto"/>
                              </w:divBdr>
                              <w:divsChild>
                                <w:div w:id="10371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071015">
      <w:bodyDiv w:val="1"/>
      <w:marLeft w:val="0"/>
      <w:marRight w:val="0"/>
      <w:marTop w:val="0"/>
      <w:marBottom w:val="0"/>
      <w:divBdr>
        <w:top w:val="none" w:sz="0" w:space="0" w:color="auto"/>
        <w:left w:val="none" w:sz="0" w:space="0" w:color="auto"/>
        <w:bottom w:val="none" w:sz="0" w:space="0" w:color="auto"/>
        <w:right w:val="none" w:sz="0" w:space="0" w:color="auto"/>
      </w:divBdr>
      <w:divsChild>
        <w:div w:id="1494569959">
          <w:marLeft w:val="0"/>
          <w:marRight w:val="0"/>
          <w:marTop w:val="0"/>
          <w:marBottom w:val="0"/>
          <w:divBdr>
            <w:top w:val="none" w:sz="0" w:space="0" w:color="auto"/>
            <w:left w:val="none" w:sz="0" w:space="0" w:color="auto"/>
            <w:bottom w:val="none" w:sz="0" w:space="0" w:color="auto"/>
            <w:right w:val="none" w:sz="0" w:space="0" w:color="auto"/>
          </w:divBdr>
          <w:divsChild>
            <w:div w:id="966545976">
              <w:marLeft w:val="-225"/>
              <w:marRight w:val="-225"/>
              <w:marTop w:val="0"/>
              <w:marBottom w:val="0"/>
              <w:divBdr>
                <w:top w:val="none" w:sz="0" w:space="0" w:color="auto"/>
                <w:left w:val="none" w:sz="0" w:space="0" w:color="auto"/>
                <w:bottom w:val="none" w:sz="0" w:space="0" w:color="auto"/>
                <w:right w:val="none" w:sz="0" w:space="0" w:color="auto"/>
              </w:divBdr>
              <w:divsChild>
                <w:div w:id="464933648">
                  <w:marLeft w:val="0"/>
                  <w:marRight w:val="0"/>
                  <w:marTop w:val="0"/>
                  <w:marBottom w:val="450"/>
                  <w:divBdr>
                    <w:top w:val="none" w:sz="0" w:space="0" w:color="auto"/>
                    <w:left w:val="none" w:sz="0" w:space="0" w:color="auto"/>
                    <w:bottom w:val="none" w:sz="0" w:space="0" w:color="auto"/>
                    <w:right w:val="none" w:sz="0" w:space="0" w:color="auto"/>
                  </w:divBdr>
                  <w:divsChild>
                    <w:div w:id="229779106">
                      <w:marLeft w:val="0"/>
                      <w:marRight w:val="0"/>
                      <w:marTop w:val="0"/>
                      <w:marBottom w:val="300"/>
                      <w:divBdr>
                        <w:top w:val="none" w:sz="0" w:space="0" w:color="auto"/>
                        <w:left w:val="none" w:sz="0" w:space="0" w:color="auto"/>
                        <w:bottom w:val="none" w:sz="0" w:space="0" w:color="auto"/>
                        <w:right w:val="none" w:sz="0" w:space="0" w:color="auto"/>
                      </w:divBdr>
                      <w:divsChild>
                        <w:div w:id="2045790253">
                          <w:marLeft w:val="0"/>
                          <w:marRight w:val="0"/>
                          <w:marTop w:val="0"/>
                          <w:marBottom w:val="300"/>
                          <w:divBdr>
                            <w:top w:val="none" w:sz="0" w:space="0" w:color="auto"/>
                            <w:left w:val="none" w:sz="0" w:space="0" w:color="auto"/>
                            <w:bottom w:val="none" w:sz="0" w:space="0" w:color="auto"/>
                            <w:right w:val="none" w:sz="0" w:space="0" w:color="auto"/>
                          </w:divBdr>
                          <w:divsChild>
                            <w:div w:id="47530639">
                              <w:marLeft w:val="0"/>
                              <w:marRight w:val="0"/>
                              <w:marTop w:val="0"/>
                              <w:marBottom w:val="0"/>
                              <w:divBdr>
                                <w:top w:val="none" w:sz="0" w:space="0" w:color="auto"/>
                                <w:left w:val="none" w:sz="0" w:space="0" w:color="auto"/>
                                <w:bottom w:val="none" w:sz="0" w:space="0" w:color="auto"/>
                                <w:right w:val="none" w:sz="0" w:space="0" w:color="auto"/>
                              </w:divBdr>
                              <w:divsChild>
                                <w:div w:id="7575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799092">
      <w:bodyDiv w:val="1"/>
      <w:marLeft w:val="0"/>
      <w:marRight w:val="0"/>
      <w:marTop w:val="0"/>
      <w:marBottom w:val="0"/>
      <w:divBdr>
        <w:top w:val="none" w:sz="0" w:space="0" w:color="auto"/>
        <w:left w:val="none" w:sz="0" w:space="0" w:color="auto"/>
        <w:bottom w:val="none" w:sz="0" w:space="0" w:color="auto"/>
        <w:right w:val="none" w:sz="0" w:space="0" w:color="auto"/>
      </w:divBdr>
      <w:divsChild>
        <w:div w:id="309135470">
          <w:marLeft w:val="0"/>
          <w:marRight w:val="0"/>
          <w:marTop w:val="0"/>
          <w:marBottom w:val="0"/>
          <w:divBdr>
            <w:top w:val="none" w:sz="0" w:space="0" w:color="auto"/>
            <w:left w:val="none" w:sz="0" w:space="0" w:color="auto"/>
            <w:bottom w:val="none" w:sz="0" w:space="0" w:color="auto"/>
            <w:right w:val="none" w:sz="0" w:space="0" w:color="auto"/>
          </w:divBdr>
          <w:divsChild>
            <w:div w:id="912156636">
              <w:marLeft w:val="-225"/>
              <w:marRight w:val="-225"/>
              <w:marTop w:val="0"/>
              <w:marBottom w:val="0"/>
              <w:divBdr>
                <w:top w:val="none" w:sz="0" w:space="0" w:color="auto"/>
                <w:left w:val="none" w:sz="0" w:space="0" w:color="auto"/>
                <w:bottom w:val="none" w:sz="0" w:space="0" w:color="auto"/>
                <w:right w:val="none" w:sz="0" w:space="0" w:color="auto"/>
              </w:divBdr>
              <w:divsChild>
                <w:div w:id="10152290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einvest.eu/fr/Menu-droite/Le-Business-plan.html" TargetMode="External"/><Relationship Id="rId13" Type="http://schemas.openxmlformats.org/officeDocument/2006/relationships/hyperlink" Target="http://www.franceinvest.eu/fr/Menu-droite/Le-Business-plan.html" TargetMode="External"/><Relationship Id="rId3" Type="http://schemas.openxmlformats.org/officeDocument/2006/relationships/settings" Target="settings.xml"/><Relationship Id="rId7" Type="http://schemas.openxmlformats.org/officeDocument/2006/relationships/hyperlink" Target="http://www.franceinvest.eu/fr/Menu-droite/Le-Business-plan.html" TargetMode="External"/><Relationship Id="rId12" Type="http://schemas.openxmlformats.org/officeDocument/2006/relationships/hyperlink" Target="http://www.franceinvest.eu/fr/Menu-droite/Le-Business-pla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ranceinvest.eu/fr/Menu-droite/Le-Business-plan.html" TargetMode="External"/><Relationship Id="rId11" Type="http://schemas.openxmlformats.org/officeDocument/2006/relationships/hyperlink" Target="http://www.franceinvest.eu/fr/Menu-droite/Le-Business-plan.html" TargetMode="External"/><Relationship Id="rId5" Type="http://schemas.openxmlformats.org/officeDocument/2006/relationships/hyperlink" Target="http://www.franceinvest.eu/" TargetMode="External"/><Relationship Id="rId15" Type="http://schemas.openxmlformats.org/officeDocument/2006/relationships/fontTable" Target="fontTable.xml"/><Relationship Id="rId10" Type="http://schemas.openxmlformats.org/officeDocument/2006/relationships/hyperlink" Target="http://www.franceinvest.eu/fr/Menu-droite/Le-Business-plan.html" TargetMode="External"/><Relationship Id="rId4" Type="http://schemas.openxmlformats.org/officeDocument/2006/relationships/webSettings" Target="webSettings.xml"/><Relationship Id="rId9" Type="http://schemas.openxmlformats.org/officeDocument/2006/relationships/hyperlink" Target="http://www.franceinvest.eu/fr/Menu-droite/Le-Business-plan.html" TargetMode="External"/><Relationship Id="rId14" Type="http://schemas.openxmlformats.org/officeDocument/2006/relationships/hyperlink" Target="http://www.franceinvest.eu/fr/Menu-droite/Le-Business-pla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2932</Words>
  <Characters>16126</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BERGARA;A</dc:creator>
  <cp:keywords/>
  <dc:description/>
  <cp:lastModifiedBy>Utilisateur Windows</cp:lastModifiedBy>
  <cp:revision>2</cp:revision>
  <dcterms:created xsi:type="dcterms:W3CDTF">2018-10-29T12:52:00Z</dcterms:created>
  <dcterms:modified xsi:type="dcterms:W3CDTF">2019-09-04T12:30:00Z</dcterms:modified>
</cp:coreProperties>
</file>